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1ABA" w:rsidRDefault="00A67220" w:rsidP="00A67220">
      <w:pPr>
        <w:jc w:val="center"/>
      </w:pPr>
      <w:r>
        <w:t>Annual Business Meeting Minutes</w:t>
      </w:r>
    </w:p>
    <w:p w:rsidR="00A67220" w:rsidRDefault="00A67220" w:rsidP="00A67220">
      <w:pPr>
        <w:jc w:val="center"/>
      </w:pPr>
      <w:r>
        <w:t>AAUW Tacoma Branch</w:t>
      </w:r>
    </w:p>
    <w:p w:rsidR="00A67220" w:rsidRDefault="00A67220" w:rsidP="00A67220">
      <w:pPr>
        <w:jc w:val="center"/>
      </w:pPr>
      <w:r>
        <w:t>May 10, 2025</w:t>
      </w:r>
    </w:p>
    <w:p w:rsidR="00A67220" w:rsidRDefault="00A67220" w:rsidP="00A67220">
      <w:pPr>
        <w:jc w:val="center"/>
      </w:pPr>
    </w:p>
    <w:p w:rsidR="00A67220" w:rsidRDefault="00A67220" w:rsidP="00A67220">
      <w:r>
        <w:t>The meeting was called to order by President Marie Godsey.  10 members were present comprising a quorum</w:t>
      </w:r>
      <w:r w:rsidR="00403723">
        <w:t xml:space="preserve">, which is </w:t>
      </w:r>
      <w:r>
        <w:t>15% of 30 branch member</w:t>
      </w:r>
      <w:r w:rsidR="00403723">
        <w:t xml:space="preserve">s. </w:t>
      </w:r>
      <w:r>
        <w:t xml:space="preserve">  </w:t>
      </w:r>
    </w:p>
    <w:p w:rsidR="00A67220" w:rsidRDefault="00A67220" w:rsidP="00A67220"/>
    <w:p w:rsidR="00A67220" w:rsidRDefault="00A67220" w:rsidP="00A67220">
      <w:r>
        <w:t>The minutes of the May 11, 2024 meeting were approved as circulated.</w:t>
      </w:r>
    </w:p>
    <w:p w:rsidR="00A67220" w:rsidRDefault="00A67220" w:rsidP="00A67220"/>
    <w:p w:rsidR="00A67220" w:rsidRDefault="00A67220" w:rsidP="00A67220">
      <w:pPr>
        <w:jc w:val="center"/>
        <w:rPr>
          <w:b/>
          <w:bCs/>
        </w:rPr>
      </w:pPr>
      <w:r>
        <w:rPr>
          <w:b/>
          <w:bCs/>
        </w:rPr>
        <w:t>Officer Reports</w:t>
      </w:r>
    </w:p>
    <w:p w:rsidR="00A67220" w:rsidRPr="00A67220" w:rsidRDefault="00A67220" w:rsidP="00A67220">
      <w:r>
        <w:rPr>
          <w:b/>
          <w:bCs/>
          <w:u w:val="single"/>
        </w:rPr>
        <w:t xml:space="preserve">President </w:t>
      </w:r>
      <w:r>
        <w:t>–Marie Godsey</w:t>
      </w:r>
    </w:p>
    <w:p w:rsidR="00A67220" w:rsidRDefault="00A67220" w:rsidP="00A67220"/>
    <w:p w:rsidR="00A67220" w:rsidRDefault="00A67220" w:rsidP="00A67220">
      <w:r>
        <w:t xml:space="preserve">Marie highlighted events of the past year:  Tri Branch meeting in Puyallup, with a presentation by the WA League of Women Voters; First in person state meeting in 4 years at Renton Technical College; Tech Trek luncheon for campers, families, teachers and members; Save the Branch meeting; </w:t>
      </w:r>
      <w:r w:rsidR="00403723">
        <w:t xml:space="preserve">and </w:t>
      </w:r>
      <w:r>
        <w:t>Tacoma Community House Luncheon.</w:t>
      </w:r>
    </w:p>
    <w:p w:rsidR="00A67220" w:rsidRDefault="00A67220" w:rsidP="00A67220">
      <w:r>
        <w:t>Member discussed the details of these events.</w:t>
      </w:r>
    </w:p>
    <w:p w:rsidR="00A67220" w:rsidRDefault="00A67220" w:rsidP="00A67220"/>
    <w:p w:rsidR="00A67220" w:rsidRDefault="00A67220" w:rsidP="00A67220">
      <w:r>
        <w:rPr>
          <w:b/>
          <w:bCs/>
          <w:u w:val="single"/>
        </w:rPr>
        <w:t>Membership</w:t>
      </w:r>
      <w:r>
        <w:t>—Sandy Bowman</w:t>
      </w:r>
    </w:p>
    <w:p w:rsidR="00A67220" w:rsidRDefault="00A67220" w:rsidP="00A67220"/>
    <w:p w:rsidR="00A67220" w:rsidRDefault="00A67220" w:rsidP="00A67220">
      <w:r>
        <w:t xml:space="preserve">Sandy thanked the board for support during what has been a difficult year for Sandy.  </w:t>
      </w:r>
      <w:r w:rsidR="00403723">
        <w:t xml:space="preserve">She reported a total </w:t>
      </w:r>
      <w:proofErr w:type="gramStart"/>
      <w:r w:rsidR="00403723">
        <w:t xml:space="preserve">of </w:t>
      </w:r>
      <w:r>
        <w:t xml:space="preserve"> 30</w:t>
      </w:r>
      <w:proofErr w:type="gramEnd"/>
      <w:r>
        <w:t xml:space="preserve"> members</w:t>
      </w:r>
      <w:r w:rsidR="00403723">
        <w:t>,</w:t>
      </w:r>
      <w:r>
        <w:t xml:space="preserve"> which is down from 38 last year.  Sandy has updated all the nametags and attended the state membership meetings.  She hopes to do more outreach in the coming year.  </w:t>
      </w:r>
    </w:p>
    <w:p w:rsidR="00A67220" w:rsidRDefault="00A67220" w:rsidP="00A67220">
      <w:r>
        <w:t>The branch agreed that Dixie will send a</w:t>
      </w:r>
      <w:r w:rsidR="00B12E6C">
        <w:t>n</w:t>
      </w:r>
      <w:r>
        <w:t xml:space="preserve"> email blast to remind members to renew by June 30.   The members discussed ideas for interest groups that would attract members and connect them with the branch, such as</w:t>
      </w:r>
      <w:r w:rsidR="00B12E6C">
        <w:t>,</w:t>
      </w:r>
      <w:r>
        <w:t xml:space="preserve"> a symphony group; lunch group; movie group and others.  </w:t>
      </w:r>
    </w:p>
    <w:p w:rsidR="008E1FBF" w:rsidRDefault="008E1FBF" w:rsidP="00A67220"/>
    <w:p w:rsidR="004D2BD5" w:rsidRDefault="004D2BD5" w:rsidP="00A67220"/>
    <w:p w:rsidR="004D2BD5" w:rsidRDefault="004D2BD5" w:rsidP="004D2BD5">
      <w:r>
        <w:rPr>
          <w:b/>
          <w:bCs/>
          <w:u w:val="single"/>
        </w:rPr>
        <w:t>Tech Trek</w:t>
      </w:r>
      <w:r>
        <w:t>—Joyce Hill</w:t>
      </w:r>
    </w:p>
    <w:p w:rsidR="004D2BD5" w:rsidRDefault="004D2BD5" w:rsidP="004D2BD5"/>
    <w:p w:rsidR="004D2BD5" w:rsidRDefault="004D2BD5" w:rsidP="004D2BD5">
      <w:r>
        <w:t>The Committee has selected 9 campers for 2025 camp coming from 4 schools in Tacoma and University Place.  The camper packets will be distributed online this year and are due in mid-June.  The Committee has scheduled the camper/parent picnic for June 26; we will also plan for a branch program in October for campers to meet the branch members.</w:t>
      </w:r>
    </w:p>
    <w:p w:rsidR="004D2BD5" w:rsidRDefault="004D2BD5" w:rsidP="00A67220"/>
    <w:p w:rsidR="008E1FBF" w:rsidRDefault="008E1FBF" w:rsidP="00A67220">
      <w:r>
        <w:rPr>
          <w:b/>
          <w:bCs/>
          <w:u w:val="single"/>
        </w:rPr>
        <w:t>Finance</w:t>
      </w:r>
      <w:r>
        <w:t>—Dixie Wood</w:t>
      </w:r>
    </w:p>
    <w:p w:rsidR="008E1FBF" w:rsidRDefault="008E1FBF" w:rsidP="00A67220"/>
    <w:p w:rsidR="008E1FBF" w:rsidRDefault="008E1FBF" w:rsidP="00A67220">
      <w:r>
        <w:t>Dixie had circulated the proposed branch budget for 2025-2026 30 days prior to the meeting. There was a brief discussion of the content. It was moved and seconded to approve the budget and the motion passed unanimously.  The approved budget</w:t>
      </w:r>
      <w:r w:rsidR="00B12E6C">
        <w:t xml:space="preserve"> with history</w:t>
      </w:r>
      <w:r>
        <w:t xml:space="preserve"> is attached to the minutes.  </w:t>
      </w:r>
    </w:p>
    <w:p w:rsidR="008E1FBF" w:rsidRDefault="008E1FBF" w:rsidP="00A67220"/>
    <w:p w:rsidR="004D2BD5" w:rsidRDefault="004D2BD5" w:rsidP="00A67220">
      <w:pPr>
        <w:rPr>
          <w:b/>
          <w:bCs/>
          <w:u w:val="single"/>
        </w:rPr>
      </w:pPr>
    </w:p>
    <w:p w:rsidR="004D2BD5" w:rsidRDefault="004D2BD5" w:rsidP="00A67220">
      <w:pPr>
        <w:rPr>
          <w:b/>
          <w:bCs/>
          <w:u w:val="single"/>
        </w:rPr>
      </w:pPr>
    </w:p>
    <w:p w:rsidR="004D2BD5" w:rsidRDefault="004D2BD5" w:rsidP="00A67220">
      <w:pPr>
        <w:rPr>
          <w:b/>
          <w:bCs/>
          <w:u w:val="single"/>
        </w:rPr>
      </w:pPr>
    </w:p>
    <w:p w:rsidR="008E1FBF" w:rsidRPr="008E1FBF" w:rsidRDefault="008E1FBF" w:rsidP="00A67220">
      <w:r>
        <w:rPr>
          <w:b/>
          <w:bCs/>
          <w:u w:val="single"/>
        </w:rPr>
        <w:t>Public Policy</w:t>
      </w:r>
      <w:r>
        <w:t xml:space="preserve">—Carol </w:t>
      </w:r>
      <w:proofErr w:type="spellStart"/>
      <w:r>
        <w:t>Rikerd</w:t>
      </w:r>
      <w:proofErr w:type="spellEnd"/>
      <w:r w:rsidR="001E690F">
        <w:t xml:space="preserve"> </w:t>
      </w:r>
    </w:p>
    <w:p w:rsidR="008E1FBF" w:rsidRDefault="008E1FBF" w:rsidP="00A67220">
      <w:pPr>
        <w:rPr>
          <w:b/>
          <w:bCs/>
          <w:u w:val="single"/>
        </w:rPr>
      </w:pPr>
    </w:p>
    <w:p w:rsidR="004D2BD5" w:rsidRPr="004D2BD5" w:rsidRDefault="004D2BD5" w:rsidP="00A67220">
      <w:r>
        <w:t xml:space="preserve">The AAUW-WA public policy committee working with AAUW seeks to respond to the administration actions that conflict with AAUW goals.  The WA state legislature enacted two bills that are especially good for women’s status: the limit on rent increases and the Parental Bill of Rights amendments that protect student records.  Carol R plans to send an email blast to members that reports on the Committee’s work this session and to encourage members to sign up for “This Week in Olympia” that helps members take action on particular bills during the legislative session.  </w:t>
      </w:r>
    </w:p>
    <w:p w:rsidR="008E1FBF" w:rsidRDefault="008E1FBF" w:rsidP="00A67220">
      <w:pPr>
        <w:rPr>
          <w:b/>
          <w:bCs/>
          <w:u w:val="single"/>
        </w:rPr>
      </w:pPr>
    </w:p>
    <w:p w:rsidR="008E1FBF" w:rsidRDefault="008E1FBF" w:rsidP="00A67220">
      <w:pPr>
        <w:rPr>
          <w:b/>
          <w:bCs/>
          <w:u w:val="single"/>
        </w:rPr>
      </w:pPr>
    </w:p>
    <w:p w:rsidR="008E1FBF" w:rsidRDefault="008E1FBF" w:rsidP="00A67220">
      <w:r>
        <w:rPr>
          <w:b/>
          <w:bCs/>
          <w:u w:val="single"/>
        </w:rPr>
        <w:t>New Business</w:t>
      </w:r>
      <w:r>
        <w:t>—Marie Godsey</w:t>
      </w:r>
    </w:p>
    <w:p w:rsidR="008E1FBF" w:rsidRDefault="008E1FBF" w:rsidP="00A67220"/>
    <w:p w:rsidR="008E1FBF" w:rsidRDefault="008E1FBF" w:rsidP="00A67220">
      <w:r>
        <w:t>There were two vacancies to be filled by election at this meeting.  President (2025-2027) and Secretary (2025-2027).  Joyce Hill was nominated for President and Mary Letterman for Secretary.  Joyce discussed what she hoped to do as president by focusing on membership and outreach.  To that end she has already produced a branch brochure.</w:t>
      </w:r>
    </w:p>
    <w:p w:rsidR="008E1FBF" w:rsidRDefault="008E1FBF" w:rsidP="00A67220"/>
    <w:p w:rsidR="008E1FBF" w:rsidRDefault="008E1FBF" w:rsidP="00A67220">
      <w:r>
        <w:t>The branch voted unanimously to elect Joyce and Mary to their respective offices</w:t>
      </w:r>
      <w:r w:rsidR="004D2BD5">
        <w:t>.</w:t>
      </w:r>
    </w:p>
    <w:p w:rsidR="004D2BD5" w:rsidRDefault="004D2BD5" w:rsidP="00A67220"/>
    <w:p w:rsidR="004D2BD5" w:rsidRDefault="004D2BD5" w:rsidP="00A67220">
      <w:r>
        <w:rPr>
          <w:b/>
          <w:bCs/>
          <w:u w:val="single"/>
        </w:rPr>
        <w:t>Future of the branch</w:t>
      </w:r>
      <w:r>
        <w:t>—All members</w:t>
      </w:r>
    </w:p>
    <w:p w:rsidR="004D2BD5" w:rsidRDefault="004D2BD5" w:rsidP="00A67220"/>
    <w:p w:rsidR="004D2BD5" w:rsidRDefault="004D2BD5" w:rsidP="00A67220">
      <w:r>
        <w:t xml:space="preserve">The members agreed to keep doing programs and social events that bring all members together and will involve new members in the work of the branch.  </w:t>
      </w:r>
    </w:p>
    <w:p w:rsidR="004D2BD5" w:rsidRDefault="004D2BD5" w:rsidP="00A67220"/>
    <w:p w:rsidR="004D2BD5" w:rsidRDefault="004D2BD5" w:rsidP="00A67220">
      <w:r>
        <w:rPr>
          <w:b/>
          <w:bCs/>
          <w:u w:val="single"/>
        </w:rPr>
        <w:t>Adjournment</w:t>
      </w:r>
    </w:p>
    <w:p w:rsidR="004D2BD5" w:rsidRDefault="004D2BD5" w:rsidP="00A67220"/>
    <w:p w:rsidR="004D2BD5" w:rsidRDefault="004D2BD5" w:rsidP="00A67220">
      <w:r>
        <w:t>The meeting adjourned and members met for lunch at the Topside Restaurant in Steilacoom.</w:t>
      </w:r>
    </w:p>
    <w:p w:rsidR="004D2BD5" w:rsidRDefault="004D2BD5" w:rsidP="00A67220"/>
    <w:p w:rsidR="004D2BD5" w:rsidRDefault="004D2BD5" w:rsidP="00A67220"/>
    <w:p w:rsidR="004D2BD5" w:rsidRDefault="004D2BD5" w:rsidP="00A67220">
      <w:r>
        <w:t>Respectfully Submitted,</w:t>
      </w:r>
    </w:p>
    <w:p w:rsidR="004D2BD5" w:rsidRDefault="004D2BD5" w:rsidP="00A67220"/>
    <w:p w:rsidR="004D2BD5" w:rsidRDefault="004D2BD5" w:rsidP="00A67220">
      <w:r>
        <w:t>Dorothy McBride</w:t>
      </w:r>
    </w:p>
    <w:p w:rsidR="00F01B11" w:rsidRDefault="004D2BD5" w:rsidP="00A67220">
      <w:r>
        <w:t>Secretary (2024-2025)</w:t>
      </w:r>
    </w:p>
    <w:p w:rsidR="00F01B11" w:rsidRDefault="00F01B11">
      <w:r>
        <w:br w:type="page"/>
      </w:r>
    </w:p>
    <w:tbl>
      <w:tblPr>
        <w:tblW w:w="10220" w:type="dxa"/>
        <w:tblLook w:val="04A0" w:firstRow="1" w:lastRow="0" w:firstColumn="1" w:lastColumn="0" w:noHBand="0" w:noVBand="1"/>
      </w:tblPr>
      <w:tblGrid>
        <w:gridCol w:w="4880"/>
        <w:gridCol w:w="1200"/>
        <w:gridCol w:w="440"/>
        <w:gridCol w:w="1100"/>
        <w:gridCol w:w="440"/>
        <w:gridCol w:w="1100"/>
        <w:gridCol w:w="1060"/>
      </w:tblGrid>
      <w:tr w:rsidR="00C04BC8" w:rsidRPr="00C04BC8" w:rsidTr="00C04BC8">
        <w:trPr>
          <w:trHeight w:val="360"/>
        </w:trPr>
        <w:tc>
          <w:tcPr>
            <w:tcW w:w="6080" w:type="dxa"/>
            <w:gridSpan w:val="2"/>
            <w:tcBorders>
              <w:top w:val="nil"/>
              <w:left w:val="nil"/>
              <w:bottom w:val="nil"/>
              <w:right w:val="nil"/>
            </w:tcBorders>
            <w:shd w:val="clear" w:color="auto" w:fill="auto"/>
            <w:vAlign w:val="bottom"/>
            <w:hideMark/>
          </w:tcPr>
          <w:p w:rsidR="00C04BC8" w:rsidRPr="00C04BC8" w:rsidRDefault="00C04BC8" w:rsidP="00C04BC8">
            <w:pPr>
              <w:jc w:val="center"/>
              <w:rPr>
                <w:rFonts w:ascii="Candara" w:eastAsia="Times New Roman" w:hAnsi="Candara" w:cs="Times New Roman"/>
                <w:b/>
                <w:bCs/>
                <w:color w:val="000000"/>
                <w:kern w:val="0"/>
                <w:sz w:val="22"/>
                <w:szCs w:val="22"/>
                <w14:ligatures w14:val="none"/>
              </w:rPr>
            </w:pPr>
            <w:r w:rsidRPr="00C04BC8">
              <w:rPr>
                <w:rFonts w:ascii="Candara" w:eastAsia="Times New Roman" w:hAnsi="Candara" w:cs="Times New Roman"/>
                <w:b/>
                <w:bCs/>
                <w:color w:val="000000"/>
                <w:kern w:val="0"/>
                <w:sz w:val="22"/>
                <w:szCs w:val="22"/>
                <w14:ligatures w14:val="none"/>
              </w:rPr>
              <w:lastRenderedPageBreak/>
              <w:t>Budget 2024 - 2025</w:t>
            </w:r>
          </w:p>
        </w:tc>
        <w:tc>
          <w:tcPr>
            <w:tcW w:w="440" w:type="dxa"/>
            <w:tcBorders>
              <w:top w:val="nil"/>
              <w:left w:val="nil"/>
              <w:bottom w:val="nil"/>
              <w:right w:val="nil"/>
            </w:tcBorders>
            <w:shd w:val="clear" w:color="auto" w:fill="auto"/>
            <w:vAlign w:val="bottom"/>
            <w:hideMark/>
          </w:tcPr>
          <w:p w:rsidR="00C04BC8" w:rsidRPr="00C04BC8" w:rsidRDefault="00C04BC8" w:rsidP="00C04BC8">
            <w:pPr>
              <w:jc w:val="center"/>
              <w:rPr>
                <w:rFonts w:ascii="Candara" w:eastAsia="Times New Roman" w:hAnsi="Candara" w:cs="Times New Roman"/>
                <w:b/>
                <w:bCs/>
                <w:color w:val="000000"/>
                <w:kern w:val="0"/>
                <w:sz w:val="22"/>
                <w:szCs w:val="22"/>
                <w14:ligatures w14:val="none"/>
              </w:rPr>
            </w:pPr>
          </w:p>
        </w:tc>
        <w:tc>
          <w:tcPr>
            <w:tcW w:w="1100" w:type="dxa"/>
            <w:tcBorders>
              <w:top w:val="nil"/>
              <w:left w:val="nil"/>
              <w:bottom w:val="nil"/>
              <w:right w:val="nil"/>
            </w:tcBorders>
            <w:shd w:val="clear" w:color="auto" w:fill="auto"/>
            <w:noWrap/>
            <w:vAlign w:val="bottom"/>
            <w:hideMark/>
          </w:tcPr>
          <w:p w:rsidR="00C04BC8" w:rsidRPr="00C04BC8" w:rsidRDefault="00C04BC8" w:rsidP="00C04BC8">
            <w:pPr>
              <w:jc w:val="center"/>
              <w:rPr>
                <w:rFonts w:ascii="Times New Roman" w:eastAsia="Times New Roman" w:hAnsi="Times New Roman" w:cs="Times New Roman"/>
                <w:kern w:val="0"/>
                <w:sz w:val="20"/>
                <w:szCs w:val="20"/>
                <w14:ligatures w14:val="none"/>
              </w:rPr>
            </w:pPr>
          </w:p>
        </w:tc>
        <w:tc>
          <w:tcPr>
            <w:tcW w:w="440" w:type="dxa"/>
            <w:tcBorders>
              <w:top w:val="nil"/>
              <w:left w:val="nil"/>
              <w:bottom w:val="nil"/>
              <w:right w:val="nil"/>
            </w:tcBorders>
            <w:shd w:val="clear" w:color="auto" w:fill="auto"/>
            <w:noWrap/>
            <w:vAlign w:val="bottom"/>
            <w:hideMark/>
          </w:tcPr>
          <w:p w:rsidR="00C04BC8" w:rsidRPr="00C04BC8" w:rsidRDefault="00C04BC8" w:rsidP="00C04BC8">
            <w:pPr>
              <w:rPr>
                <w:rFonts w:ascii="Times New Roman" w:eastAsia="Times New Roman" w:hAnsi="Times New Roman" w:cs="Times New Roman"/>
                <w:kern w:val="0"/>
                <w:sz w:val="20"/>
                <w:szCs w:val="20"/>
                <w14:ligatures w14:val="none"/>
              </w:rPr>
            </w:pPr>
          </w:p>
        </w:tc>
        <w:tc>
          <w:tcPr>
            <w:tcW w:w="1100" w:type="dxa"/>
            <w:tcBorders>
              <w:top w:val="nil"/>
              <w:left w:val="nil"/>
              <w:bottom w:val="nil"/>
              <w:right w:val="nil"/>
            </w:tcBorders>
            <w:shd w:val="clear" w:color="auto" w:fill="auto"/>
            <w:noWrap/>
            <w:vAlign w:val="bottom"/>
            <w:hideMark/>
          </w:tcPr>
          <w:p w:rsidR="00C04BC8" w:rsidRPr="00C04BC8" w:rsidRDefault="00C04BC8" w:rsidP="00C04BC8">
            <w:pPr>
              <w:rPr>
                <w:rFonts w:ascii="Times New Roman" w:eastAsia="Times New Roman" w:hAnsi="Times New Roman" w:cs="Times New Roman"/>
                <w:kern w:val="0"/>
                <w:sz w:val="20"/>
                <w:szCs w:val="20"/>
                <w14:ligatures w14:val="none"/>
              </w:rPr>
            </w:pPr>
          </w:p>
        </w:tc>
        <w:tc>
          <w:tcPr>
            <w:tcW w:w="1060" w:type="dxa"/>
            <w:tcBorders>
              <w:top w:val="nil"/>
              <w:left w:val="nil"/>
              <w:bottom w:val="nil"/>
              <w:right w:val="nil"/>
            </w:tcBorders>
            <w:shd w:val="clear" w:color="auto" w:fill="auto"/>
            <w:noWrap/>
            <w:vAlign w:val="bottom"/>
            <w:hideMark/>
          </w:tcPr>
          <w:p w:rsidR="00C04BC8" w:rsidRPr="00C04BC8" w:rsidRDefault="00C04BC8" w:rsidP="00C04BC8">
            <w:pPr>
              <w:rPr>
                <w:rFonts w:ascii="Times New Roman" w:eastAsia="Times New Roman" w:hAnsi="Times New Roman" w:cs="Times New Roman"/>
                <w:kern w:val="0"/>
                <w:sz w:val="20"/>
                <w:szCs w:val="20"/>
                <w14:ligatures w14:val="none"/>
              </w:rPr>
            </w:pPr>
          </w:p>
        </w:tc>
      </w:tr>
      <w:tr w:rsidR="00C04BC8" w:rsidRPr="00C04BC8" w:rsidTr="00C04BC8">
        <w:trPr>
          <w:trHeight w:val="360"/>
        </w:trPr>
        <w:tc>
          <w:tcPr>
            <w:tcW w:w="4880" w:type="dxa"/>
            <w:tcBorders>
              <w:top w:val="nil"/>
              <w:left w:val="nil"/>
              <w:bottom w:val="nil"/>
              <w:right w:val="nil"/>
            </w:tcBorders>
            <w:shd w:val="clear" w:color="auto" w:fill="auto"/>
            <w:vAlign w:val="bottom"/>
            <w:hideMark/>
          </w:tcPr>
          <w:p w:rsidR="00C04BC8" w:rsidRPr="00C04BC8" w:rsidRDefault="00C04BC8" w:rsidP="00C04BC8">
            <w:pPr>
              <w:rPr>
                <w:rFonts w:ascii="Times New Roman" w:eastAsia="Times New Roman" w:hAnsi="Times New Roman" w:cs="Times New Roman"/>
                <w:kern w:val="0"/>
                <w:sz w:val="20"/>
                <w:szCs w:val="20"/>
                <w14:ligatures w14:val="none"/>
              </w:rPr>
            </w:pPr>
          </w:p>
        </w:tc>
        <w:tc>
          <w:tcPr>
            <w:tcW w:w="1200" w:type="dxa"/>
            <w:tcBorders>
              <w:top w:val="nil"/>
              <w:left w:val="nil"/>
              <w:bottom w:val="nil"/>
              <w:right w:val="nil"/>
            </w:tcBorders>
            <w:shd w:val="clear" w:color="auto" w:fill="auto"/>
            <w:vAlign w:val="bottom"/>
            <w:hideMark/>
          </w:tcPr>
          <w:p w:rsidR="00C04BC8" w:rsidRPr="00C04BC8" w:rsidRDefault="00C04BC8" w:rsidP="00C04BC8">
            <w:pPr>
              <w:jc w:val="center"/>
              <w:rPr>
                <w:rFonts w:ascii="Times New Roman" w:eastAsia="Times New Roman" w:hAnsi="Times New Roman" w:cs="Times New Roman"/>
                <w:kern w:val="0"/>
                <w:sz w:val="20"/>
                <w:szCs w:val="20"/>
                <w14:ligatures w14:val="none"/>
              </w:rPr>
            </w:pPr>
          </w:p>
        </w:tc>
        <w:tc>
          <w:tcPr>
            <w:tcW w:w="440" w:type="dxa"/>
            <w:tcBorders>
              <w:top w:val="nil"/>
              <w:left w:val="nil"/>
              <w:bottom w:val="nil"/>
              <w:right w:val="nil"/>
            </w:tcBorders>
            <w:shd w:val="clear" w:color="auto" w:fill="auto"/>
            <w:vAlign w:val="bottom"/>
            <w:hideMark/>
          </w:tcPr>
          <w:p w:rsidR="00C04BC8" w:rsidRPr="00C04BC8" w:rsidRDefault="00C04BC8" w:rsidP="00C04BC8">
            <w:pPr>
              <w:jc w:val="center"/>
              <w:rPr>
                <w:rFonts w:ascii="Times New Roman" w:eastAsia="Times New Roman" w:hAnsi="Times New Roman" w:cs="Times New Roman"/>
                <w:kern w:val="0"/>
                <w:sz w:val="20"/>
                <w:szCs w:val="20"/>
                <w14:ligatures w14:val="none"/>
              </w:rPr>
            </w:pPr>
          </w:p>
        </w:tc>
        <w:tc>
          <w:tcPr>
            <w:tcW w:w="1100" w:type="dxa"/>
            <w:tcBorders>
              <w:top w:val="nil"/>
              <w:left w:val="nil"/>
              <w:bottom w:val="nil"/>
              <w:right w:val="nil"/>
            </w:tcBorders>
            <w:shd w:val="clear" w:color="auto" w:fill="auto"/>
            <w:noWrap/>
            <w:vAlign w:val="bottom"/>
            <w:hideMark/>
          </w:tcPr>
          <w:p w:rsidR="00C04BC8" w:rsidRPr="00C04BC8" w:rsidRDefault="00C04BC8" w:rsidP="00C04BC8">
            <w:pPr>
              <w:jc w:val="center"/>
              <w:rPr>
                <w:rFonts w:ascii="Times New Roman" w:eastAsia="Times New Roman" w:hAnsi="Times New Roman" w:cs="Times New Roman"/>
                <w:kern w:val="0"/>
                <w:sz w:val="20"/>
                <w:szCs w:val="20"/>
                <w14:ligatures w14:val="none"/>
              </w:rPr>
            </w:pPr>
          </w:p>
        </w:tc>
        <w:tc>
          <w:tcPr>
            <w:tcW w:w="440" w:type="dxa"/>
            <w:tcBorders>
              <w:top w:val="nil"/>
              <w:left w:val="nil"/>
              <w:bottom w:val="nil"/>
              <w:right w:val="nil"/>
            </w:tcBorders>
            <w:shd w:val="clear" w:color="auto" w:fill="auto"/>
            <w:noWrap/>
            <w:vAlign w:val="bottom"/>
            <w:hideMark/>
          </w:tcPr>
          <w:p w:rsidR="00C04BC8" w:rsidRPr="00C04BC8" w:rsidRDefault="00C04BC8" w:rsidP="00C04BC8">
            <w:pPr>
              <w:rPr>
                <w:rFonts w:ascii="Times New Roman" w:eastAsia="Times New Roman" w:hAnsi="Times New Roman" w:cs="Times New Roman"/>
                <w:kern w:val="0"/>
                <w:sz w:val="20"/>
                <w:szCs w:val="20"/>
                <w14:ligatures w14:val="none"/>
              </w:rPr>
            </w:pPr>
          </w:p>
        </w:tc>
        <w:tc>
          <w:tcPr>
            <w:tcW w:w="1100" w:type="dxa"/>
            <w:tcBorders>
              <w:top w:val="nil"/>
              <w:left w:val="nil"/>
              <w:bottom w:val="nil"/>
              <w:right w:val="nil"/>
            </w:tcBorders>
            <w:shd w:val="clear" w:color="auto" w:fill="auto"/>
            <w:noWrap/>
            <w:vAlign w:val="bottom"/>
            <w:hideMark/>
          </w:tcPr>
          <w:p w:rsidR="00C04BC8" w:rsidRPr="00C04BC8" w:rsidRDefault="00B12E6C" w:rsidP="00C04BC8">
            <w:pPr>
              <w:jc w:val="center"/>
              <w:rPr>
                <w:rFonts w:ascii="Aptos Narrow" w:eastAsia="Times New Roman" w:hAnsi="Aptos Narrow" w:cs="Times New Roman"/>
                <w:b/>
                <w:bCs/>
                <w:color w:val="FF0000"/>
                <w:kern w:val="0"/>
                <w:sz w:val="22"/>
                <w:szCs w:val="22"/>
                <w14:ligatures w14:val="none"/>
              </w:rPr>
            </w:pPr>
            <w:r>
              <w:rPr>
                <w:rFonts w:ascii="Aptos Narrow" w:eastAsia="Times New Roman" w:hAnsi="Aptos Narrow" w:cs="Times New Roman"/>
                <w:b/>
                <w:bCs/>
                <w:color w:val="FF0000"/>
                <w:kern w:val="0"/>
                <w:sz w:val="22"/>
                <w:szCs w:val="22"/>
                <w14:ligatures w14:val="none"/>
              </w:rPr>
              <w:t>Approved</w:t>
            </w:r>
          </w:p>
        </w:tc>
        <w:tc>
          <w:tcPr>
            <w:tcW w:w="1060" w:type="dxa"/>
            <w:tcBorders>
              <w:top w:val="nil"/>
              <w:left w:val="nil"/>
              <w:bottom w:val="nil"/>
              <w:right w:val="nil"/>
            </w:tcBorders>
            <w:shd w:val="clear" w:color="auto" w:fill="auto"/>
            <w:noWrap/>
            <w:vAlign w:val="bottom"/>
            <w:hideMark/>
          </w:tcPr>
          <w:p w:rsidR="00C04BC8" w:rsidRPr="00C04BC8" w:rsidRDefault="00C04BC8" w:rsidP="00C04BC8">
            <w:pPr>
              <w:jc w:val="center"/>
              <w:rPr>
                <w:rFonts w:ascii="Aptos Narrow" w:eastAsia="Times New Roman" w:hAnsi="Aptos Narrow" w:cs="Times New Roman"/>
                <w:b/>
                <w:bCs/>
                <w:color w:val="FF0000"/>
                <w:kern w:val="0"/>
                <w:sz w:val="22"/>
                <w:szCs w:val="22"/>
                <w14:ligatures w14:val="none"/>
              </w:rPr>
            </w:pPr>
          </w:p>
        </w:tc>
      </w:tr>
      <w:tr w:rsidR="00C04BC8" w:rsidRPr="00C04BC8" w:rsidTr="00C04BC8">
        <w:trPr>
          <w:trHeight w:val="320"/>
        </w:trPr>
        <w:tc>
          <w:tcPr>
            <w:tcW w:w="4880" w:type="dxa"/>
            <w:tcBorders>
              <w:top w:val="nil"/>
              <w:left w:val="nil"/>
              <w:bottom w:val="single" w:sz="4" w:space="0" w:color="auto"/>
              <w:right w:val="nil"/>
            </w:tcBorders>
            <w:shd w:val="clear" w:color="auto" w:fill="auto"/>
            <w:vAlign w:val="bottom"/>
            <w:hideMark/>
          </w:tcPr>
          <w:p w:rsidR="00C04BC8" w:rsidRPr="00C04BC8" w:rsidRDefault="00C04BC8" w:rsidP="00C04BC8">
            <w:pPr>
              <w:rPr>
                <w:rFonts w:ascii="Candara" w:eastAsia="Times New Roman" w:hAnsi="Candara" w:cs="Times New Roman"/>
                <w:b/>
                <w:bCs/>
                <w:color w:val="000000"/>
                <w:kern w:val="0"/>
                <w:sz w:val="22"/>
                <w:szCs w:val="22"/>
                <w14:ligatures w14:val="none"/>
              </w:rPr>
            </w:pPr>
            <w:r w:rsidRPr="00C04BC8">
              <w:rPr>
                <w:rFonts w:ascii="Candara" w:eastAsia="Times New Roman" w:hAnsi="Candara" w:cs="Times New Roman"/>
                <w:b/>
                <w:bCs/>
                <w:color w:val="000000"/>
                <w:kern w:val="0"/>
                <w:sz w:val="22"/>
                <w:szCs w:val="22"/>
                <w14:ligatures w14:val="none"/>
              </w:rPr>
              <w:t>Income</w:t>
            </w:r>
          </w:p>
        </w:tc>
        <w:tc>
          <w:tcPr>
            <w:tcW w:w="1200" w:type="dxa"/>
            <w:tcBorders>
              <w:top w:val="nil"/>
              <w:left w:val="nil"/>
              <w:bottom w:val="single" w:sz="4" w:space="0" w:color="auto"/>
              <w:right w:val="nil"/>
            </w:tcBorders>
            <w:shd w:val="clear" w:color="auto" w:fill="auto"/>
            <w:vAlign w:val="bottom"/>
            <w:hideMark/>
          </w:tcPr>
          <w:p w:rsidR="00C04BC8" w:rsidRPr="00C04BC8" w:rsidRDefault="00C04BC8" w:rsidP="00C04BC8">
            <w:pPr>
              <w:rPr>
                <w:rFonts w:ascii="Candara" w:eastAsia="Times New Roman" w:hAnsi="Candara" w:cs="Times New Roman"/>
                <w:color w:val="000000"/>
                <w:kern w:val="0"/>
                <w:sz w:val="22"/>
                <w:szCs w:val="22"/>
                <w14:ligatures w14:val="none"/>
              </w:rPr>
            </w:pPr>
            <w:r w:rsidRPr="00C04BC8">
              <w:rPr>
                <w:rFonts w:ascii="Candara" w:eastAsia="Times New Roman" w:hAnsi="Candara" w:cs="Times New Roman"/>
                <w:color w:val="000000"/>
                <w:kern w:val="0"/>
                <w:sz w:val="22"/>
                <w:szCs w:val="22"/>
                <w14:ligatures w14:val="none"/>
              </w:rPr>
              <w:t> </w:t>
            </w:r>
          </w:p>
        </w:tc>
        <w:tc>
          <w:tcPr>
            <w:tcW w:w="440" w:type="dxa"/>
            <w:tcBorders>
              <w:top w:val="nil"/>
              <w:left w:val="nil"/>
              <w:bottom w:val="nil"/>
              <w:right w:val="nil"/>
            </w:tcBorders>
            <w:shd w:val="clear" w:color="auto" w:fill="auto"/>
            <w:vAlign w:val="bottom"/>
            <w:hideMark/>
          </w:tcPr>
          <w:p w:rsidR="00C04BC8" w:rsidRPr="00C04BC8" w:rsidRDefault="00C04BC8" w:rsidP="00C04BC8">
            <w:pPr>
              <w:rPr>
                <w:rFonts w:ascii="Candara" w:eastAsia="Times New Roman" w:hAnsi="Candara" w:cs="Times New Roman"/>
                <w:color w:val="000000"/>
                <w:kern w:val="0"/>
                <w:sz w:val="22"/>
                <w:szCs w:val="22"/>
                <w14:ligatures w14:val="none"/>
              </w:rPr>
            </w:pPr>
          </w:p>
        </w:tc>
        <w:tc>
          <w:tcPr>
            <w:tcW w:w="1100" w:type="dxa"/>
            <w:tcBorders>
              <w:top w:val="nil"/>
              <w:left w:val="nil"/>
              <w:bottom w:val="single" w:sz="4" w:space="0" w:color="auto"/>
              <w:right w:val="nil"/>
            </w:tcBorders>
            <w:shd w:val="clear" w:color="auto" w:fill="auto"/>
            <w:noWrap/>
            <w:vAlign w:val="bottom"/>
            <w:hideMark/>
          </w:tcPr>
          <w:p w:rsidR="00C04BC8" w:rsidRPr="00C04BC8" w:rsidRDefault="00C04BC8" w:rsidP="00C04BC8">
            <w:pPr>
              <w:jc w:val="center"/>
              <w:rPr>
                <w:rFonts w:ascii="Aptos Narrow" w:eastAsia="Times New Roman" w:hAnsi="Aptos Narrow" w:cs="Times New Roman"/>
                <w:b/>
                <w:bCs/>
                <w:color w:val="000000"/>
                <w:kern w:val="0"/>
                <w:sz w:val="22"/>
                <w:szCs w:val="22"/>
                <w14:ligatures w14:val="none"/>
              </w:rPr>
            </w:pPr>
            <w:r w:rsidRPr="00C04BC8">
              <w:rPr>
                <w:rFonts w:ascii="Aptos Narrow" w:eastAsia="Times New Roman" w:hAnsi="Aptos Narrow" w:cs="Times New Roman"/>
                <w:b/>
                <w:bCs/>
                <w:color w:val="000000"/>
                <w:kern w:val="0"/>
                <w:sz w:val="22"/>
                <w:szCs w:val="22"/>
                <w14:ligatures w14:val="none"/>
              </w:rPr>
              <w:t>Actual</w:t>
            </w:r>
          </w:p>
        </w:tc>
        <w:tc>
          <w:tcPr>
            <w:tcW w:w="440" w:type="dxa"/>
            <w:tcBorders>
              <w:top w:val="nil"/>
              <w:left w:val="nil"/>
              <w:bottom w:val="nil"/>
              <w:right w:val="nil"/>
            </w:tcBorders>
            <w:shd w:val="clear" w:color="auto" w:fill="auto"/>
            <w:noWrap/>
            <w:vAlign w:val="bottom"/>
            <w:hideMark/>
          </w:tcPr>
          <w:p w:rsidR="00C04BC8" w:rsidRPr="00C04BC8" w:rsidRDefault="00C04BC8" w:rsidP="00C04BC8">
            <w:pPr>
              <w:jc w:val="center"/>
              <w:rPr>
                <w:rFonts w:ascii="Aptos Narrow" w:eastAsia="Times New Roman" w:hAnsi="Aptos Narrow" w:cs="Times New Roman"/>
                <w:b/>
                <w:bCs/>
                <w:color w:val="000000"/>
                <w:kern w:val="0"/>
                <w:sz w:val="22"/>
                <w:szCs w:val="22"/>
                <w14:ligatures w14:val="none"/>
              </w:rPr>
            </w:pPr>
          </w:p>
        </w:tc>
        <w:tc>
          <w:tcPr>
            <w:tcW w:w="1100" w:type="dxa"/>
            <w:tcBorders>
              <w:top w:val="nil"/>
              <w:left w:val="nil"/>
              <w:bottom w:val="single" w:sz="4" w:space="0" w:color="auto"/>
              <w:right w:val="nil"/>
            </w:tcBorders>
            <w:shd w:val="clear" w:color="auto" w:fill="auto"/>
            <w:noWrap/>
            <w:vAlign w:val="bottom"/>
            <w:hideMark/>
          </w:tcPr>
          <w:p w:rsidR="00C04BC8" w:rsidRPr="00C04BC8" w:rsidRDefault="00C04BC8" w:rsidP="00C04BC8">
            <w:pPr>
              <w:jc w:val="center"/>
              <w:rPr>
                <w:rFonts w:ascii="Aptos Narrow" w:eastAsia="Times New Roman" w:hAnsi="Aptos Narrow" w:cs="Times New Roman"/>
                <w:b/>
                <w:bCs/>
                <w:color w:val="FF0000"/>
                <w:kern w:val="0"/>
                <w:sz w:val="22"/>
                <w:szCs w:val="22"/>
                <w14:ligatures w14:val="none"/>
              </w:rPr>
            </w:pPr>
            <w:r w:rsidRPr="00C04BC8">
              <w:rPr>
                <w:rFonts w:ascii="Aptos Narrow" w:eastAsia="Times New Roman" w:hAnsi="Aptos Narrow" w:cs="Times New Roman"/>
                <w:b/>
                <w:bCs/>
                <w:color w:val="FF0000"/>
                <w:kern w:val="0"/>
                <w:sz w:val="22"/>
                <w:szCs w:val="22"/>
                <w14:ligatures w14:val="none"/>
              </w:rPr>
              <w:t>25-26</w:t>
            </w:r>
          </w:p>
        </w:tc>
        <w:tc>
          <w:tcPr>
            <w:tcW w:w="1060" w:type="dxa"/>
            <w:tcBorders>
              <w:top w:val="nil"/>
              <w:left w:val="nil"/>
              <w:bottom w:val="nil"/>
              <w:right w:val="nil"/>
            </w:tcBorders>
            <w:shd w:val="clear" w:color="auto" w:fill="auto"/>
            <w:noWrap/>
            <w:vAlign w:val="bottom"/>
            <w:hideMark/>
          </w:tcPr>
          <w:p w:rsidR="00C04BC8" w:rsidRPr="00C04BC8" w:rsidRDefault="00C04BC8" w:rsidP="00C04BC8">
            <w:pPr>
              <w:jc w:val="center"/>
              <w:rPr>
                <w:rFonts w:ascii="Aptos Narrow" w:eastAsia="Times New Roman" w:hAnsi="Aptos Narrow" w:cs="Times New Roman"/>
                <w:b/>
                <w:bCs/>
                <w:color w:val="FF0000"/>
                <w:kern w:val="0"/>
                <w:sz w:val="22"/>
                <w:szCs w:val="22"/>
                <w14:ligatures w14:val="none"/>
              </w:rPr>
            </w:pPr>
          </w:p>
        </w:tc>
      </w:tr>
      <w:tr w:rsidR="00C04BC8" w:rsidRPr="00C04BC8" w:rsidTr="00C04BC8">
        <w:trPr>
          <w:trHeight w:val="320"/>
        </w:trPr>
        <w:tc>
          <w:tcPr>
            <w:tcW w:w="4880" w:type="dxa"/>
            <w:tcBorders>
              <w:top w:val="nil"/>
              <w:left w:val="nil"/>
              <w:bottom w:val="nil"/>
              <w:right w:val="nil"/>
            </w:tcBorders>
            <w:shd w:val="clear" w:color="auto" w:fill="auto"/>
            <w:vAlign w:val="bottom"/>
            <w:hideMark/>
          </w:tcPr>
          <w:p w:rsidR="00C04BC8" w:rsidRPr="00C04BC8" w:rsidRDefault="00C04BC8" w:rsidP="00C04BC8">
            <w:pPr>
              <w:rPr>
                <w:rFonts w:ascii="Candara" w:eastAsia="Times New Roman" w:hAnsi="Candara" w:cs="Times New Roman"/>
                <w:color w:val="000000"/>
                <w:kern w:val="0"/>
                <w:sz w:val="22"/>
                <w:szCs w:val="22"/>
                <w14:ligatures w14:val="none"/>
              </w:rPr>
            </w:pPr>
            <w:r w:rsidRPr="00C04BC8">
              <w:rPr>
                <w:rFonts w:ascii="Candara" w:eastAsia="Times New Roman" w:hAnsi="Candara" w:cs="Times New Roman"/>
                <w:color w:val="000000"/>
                <w:kern w:val="0"/>
                <w:sz w:val="22"/>
                <w:szCs w:val="22"/>
                <w14:ligatures w14:val="none"/>
              </w:rPr>
              <w:t>GTCF</w:t>
            </w:r>
          </w:p>
        </w:tc>
        <w:tc>
          <w:tcPr>
            <w:tcW w:w="1200" w:type="dxa"/>
            <w:tcBorders>
              <w:top w:val="nil"/>
              <w:left w:val="nil"/>
              <w:bottom w:val="nil"/>
              <w:right w:val="nil"/>
            </w:tcBorders>
            <w:shd w:val="clear" w:color="auto" w:fill="auto"/>
            <w:vAlign w:val="bottom"/>
            <w:hideMark/>
          </w:tcPr>
          <w:p w:rsidR="00C04BC8" w:rsidRPr="00C04BC8" w:rsidRDefault="00C04BC8" w:rsidP="00C04BC8">
            <w:pPr>
              <w:jc w:val="right"/>
              <w:rPr>
                <w:rFonts w:ascii="Candara" w:eastAsia="Times New Roman" w:hAnsi="Candara" w:cs="Times New Roman"/>
                <w:color w:val="000000"/>
                <w:kern w:val="0"/>
                <w:sz w:val="22"/>
                <w:szCs w:val="22"/>
                <w14:ligatures w14:val="none"/>
              </w:rPr>
            </w:pPr>
            <w:r w:rsidRPr="00C04BC8">
              <w:rPr>
                <w:rFonts w:ascii="Candara" w:eastAsia="Times New Roman" w:hAnsi="Candara" w:cs="Times New Roman"/>
                <w:color w:val="000000"/>
                <w:kern w:val="0"/>
                <w:sz w:val="22"/>
                <w:szCs w:val="22"/>
                <w14:ligatures w14:val="none"/>
              </w:rPr>
              <w:t xml:space="preserve">3200.00 </w:t>
            </w:r>
          </w:p>
        </w:tc>
        <w:tc>
          <w:tcPr>
            <w:tcW w:w="440" w:type="dxa"/>
            <w:tcBorders>
              <w:top w:val="nil"/>
              <w:left w:val="nil"/>
              <w:bottom w:val="nil"/>
              <w:right w:val="nil"/>
            </w:tcBorders>
            <w:shd w:val="clear" w:color="auto" w:fill="auto"/>
            <w:vAlign w:val="bottom"/>
            <w:hideMark/>
          </w:tcPr>
          <w:p w:rsidR="00C04BC8" w:rsidRPr="00C04BC8" w:rsidRDefault="00C04BC8" w:rsidP="00C04BC8">
            <w:pPr>
              <w:jc w:val="right"/>
              <w:rPr>
                <w:rFonts w:ascii="Candara" w:eastAsia="Times New Roman" w:hAnsi="Candara" w:cs="Times New Roman"/>
                <w:color w:val="000000"/>
                <w:kern w:val="0"/>
                <w:sz w:val="22"/>
                <w:szCs w:val="22"/>
                <w14:ligatures w14:val="none"/>
              </w:rPr>
            </w:pPr>
          </w:p>
        </w:tc>
        <w:tc>
          <w:tcPr>
            <w:tcW w:w="1100" w:type="dxa"/>
            <w:tcBorders>
              <w:top w:val="nil"/>
              <w:left w:val="nil"/>
              <w:bottom w:val="nil"/>
              <w:right w:val="nil"/>
            </w:tcBorders>
            <w:shd w:val="clear" w:color="auto" w:fill="auto"/>
            <w:noWrap/>
            <w:vAlign w:val="bottom"/>
            <w:hideMark/>
          </w:tcPr>
          <w:p w:rsidR="00C04BC8" w:rsidRPr="00C04BC8" w:rsidRDefault="00C04BC8" w:rsidP="00C04BC8">
            <w:pPr>
              <w:jc w:val="right"/>
              <w:rPr>
                <w:rFonts w:ascii="Aptos Narrow" w:eastAsia="Times New Roman" w:hAnsi="Aptos Narrow" w:cs="Times New Roman"/>
                <w:color w:val="000000"/>
                <w:kern w:val="0"/>
                <w:sz w:val="22"/>
                <w:szCs w:val="22"/>
                <w14:ligatures w14:val="none"/>
              </w:rPr>
            </w:pPr>
            <w:r w:rsidRPr="00C04BC8">
              <w:rPr>
                <w:rFonts w:ascii="Aptos Narrow" w:eastAsia="Times New Roman" w:hAnsi="Aptos Narrow" w:cs="Times New Roman"/>
                <w:color w:val="000000"/>
                <w:kern w:val="0"/>
                <w:sz w:val="22"/>
                <w:szCs w:val="22"/>
                <w14:ligatures w14:val="none"/>
              </w:rPr>
              <w:t xml:space="preserve">2600.00 </w:t>
            </w:r>
          </w:p>
        </w:tc>
        <w:tc>
          <w:tcPr>
            <w:tcW w:w="440" w:type="dxa"/>
            <w:tcBorders>
              <w:top w:val="nil"/>
              <w:left w:val="nil"/>
              <w:bottom w:val="nil"/>
              <w:right w:val="nil"/>
            </w:tcBorders>
            <w:shd w:val="clear" w:color="auto" w:fill="auto"/>
            <w:noWrap/>
            <w:vAlign w:val="bottom"/>
            <w:hideMark/>
          </w:tcPr>
          <w:p w:rsidR="00C04BC8" w:rsidRPr="00C04BC8" w:rsidRDefault="00C04BC8" w:rsidP="00C04BC8">
            <w:pPr>
              <w:jc w:val="right"/>
              <w:rPr>
                <w:rFonts w:ascii="Aptos Narrow" w:eastAsia="Times New Roman" w:hAnsi="Aptos Narrow" w:cs="Times New Roman"/>
                <w:color w:val="000000"/>
                <w:kern w:val="0"/>
                <w:sz w:val="22"/>
                <w:szCs w:val="22"/>
                <w14:ligatures w14:val="none"/>
              </w:rPr>
            </w:pPr>
          </w:p>
        </w:tc>
        <w:tc>
          <w:tcPr>
            <w:tcW w:w="1100" w:type="dxa"/>
            <w:tcBorders>
              <w:top w:val="nil"/>
              <w:left w:val="nil"/>
              <w:bottom w:val="nil"/>
              <w:right w:val="nil"/>
            </w:tcBorders>
            <w:shd w:val="clear" w:color="auto" w:fill="auto"/>
            <w:noWrap/>
            <w:vAlign w:val="bottom"/>
            <w:hideMark/>
          </w:tcPr>
          <w:p w:rsidR="00C04BC8" w:rsidRPr="00C04BC8" w:rsidRDefault="00C04BC8" w:rsidP="00C04BC8">
            <w:pPr>
              <w:jc w:val="right"/>
              <w:rPr>
                <w:rFonts w:ascii="Aptos Narrow" w:eastAsia="Times New Roman" w:hAnsi="Aptos Narrow" w:cs="Times New Roman"/>
                <w:color w:val="000000"/>
                <w:kern w:val="0"/>
                <w:sz w:val="22"/>
                <w:szCs w:val="22"/>
                <w14:ligatures w14:val="none"/>
              </w:rPr>
            </w:pPr>
            <w:r w:rsidRPr="00C04BC8">
              <w:rPr>
                <w:rFonts w:ascii="Aptos Narrow" w:eastAsia="Times New Roman" w:hAnsi="Aptos Narrow" w:cs="Times New Roman"/>
                <w:color w:val="000000"/>
                <w:kern w:val="0"/>
                <w:sz w:val="22"/>
                <w:szCs w:val="22"/>
                <w14:ligatures w14:val="none"/>
              </w:rPr>
              <w:t xml:space="preserve">2600.00 </w:t>
            </w:r>
          </w:p>
        </w:tc>
        <w:tc>
          <w:tcPr>
            <w:tcW w:w="1060" w:type="dxa"/>
            <w:tcBorders>
              <w:top w:val="nil"/>
              <w:left w:val="nil"/>
              <w:bottom w:val="nil"/>
              <w:right w:val="nil"/>
            </w:tcBorders>
            <w:shd w:val="clear" w:color="auto" w:fill="auto"/>
            <w:vAlign w:val="bottom"/>
            <w:hideMark/>
          </w:tcPr>
          <w:p w:rsidR="00C04BC8" w:rsidRPr="00C04BC8" w:rsidRDefault="00C04BC8" w:rsidP="00C04BC8">
            <w:pPr>
              <w:jc w:val="right"/>
              <w:rPr>
                <w:rFonts w:ascii="Aptos Narrow" w:eastAsia="Times New Roman" w:hAnsi="Aptos Narrow" w:cs="Times New Roman"/>
                <w:color w:val="000000"/>
                <w:kern w:val="0"/>
                <w:sz w:val="22"/>
                <w:szCs w:val="22"/>
                <w14:ligatures w14:val="none"/>
              </w:rPr>
            </w:pPr>
          </w:p>
        </w:tc>
      </w:tr>
      <w:tr w:rsidR="00C04BC8" w:rsidRPr="00C04BC8" w:rsidTr="00C04BC8">
        <w:trPr>
          <w:trHeight w:val="320"/>
        </w:trPr>
        <w:tc>
          <w:tcPr>
            <w:tcW w:w="4880" w:type="dxa"/>
            <w:tcBorders>
              <w:top w:val="nil"/>
              <w:left w:val="nil"/>
              <w:bottom w:val="nil"/>
              <w:right w:val="nil"/>
            </w:tcBorders>
            <w:shd w:val="clear" w:color="auto" w:fill="auto"/>
            <w:vAlign w:val="bottom"/>
            <w:hideMark/>
          </w:tcPr>
          <w:p w:rsidR="00C04BC8" w:rsidRPr="00C04BC8" w:rsidRDefault="00C04BC8" w:rsidP="00C04BC8">
            <w:pPr>
              <w:rPr>
                <w:rFonts w:ascii="Candara" w:eastAsia="Times New Roman" w:hAnsi="Candara" w:cs="Times New Roman"/>
                <w:color w:val="000000"/>
                <w:kern w:val="0"/>
                <w:sz w:val="22"/>
                <w:szCs w:val="22"/>
                <w14:ligatures w14:val="none"/>
              </w:rPr>
            </w:pPr>
            <w:r w:rsidRPr="00C04BC8">
              <w:rPr>
                <w:rFonts w:ascii="Candara" w:eastAsia="Times New Roman" w:hAnsi="Candara" w:cs="Times New Roman"/>
                <w:color w:val="000000"/>
                <w:kern w:val="0"/>
                <w:sz w:val="22"/>
                <w:szCs w:val="22"/>
                <w14:ligatures w14:val="none"/>
              </w:rPr>
              <w:t xml:space="preserve">Celia Grau Trust </w:t>
            </w:r>
          </w:p>
        </w:tc>
        <w:tc>
          <w:tcPr>
            <w:tcW w:w="1200" w:type="dxa"/>
            <w:tcBorders>
              <w:top w:val="nil"/>
              <w:left w:val="nil"/>
              <w:bottom w:val="nil"/>
              <w:right w:val="nil"/>
            </w:tcBorders>
            <w:shd w:val="clear" w:color="auto" w:fill="auto"/>
            <w:vAlign w:val="bottom"/>
            <w:hideMark/>
          </w:tcPr>
          <w:p w:rsidR="00C04BC8" w:rsidRPr="00C04BC8" w:rsidRDefault="00C04BC8" w:rsidP="00C04BC8">
            <w:pPr>
              <w:jc w:val="right"/>
              <w:rPr>
                <w:rFonts w:ascii="Candara" w:eastAsia="Times New Roman" w:hAnsi="Candara" w:cs="Times New Roman"/>
                <w:color w:val="000000"/>
                <w:kern w:val="0"/>
                <w:sz w:val="22"/>
                <w:szCs w:val="22"/>
                <w14:ligatures w14:val="none"/>
              </w:rPr>
            </w:pPr>
            <w:r w:rsidRPr="00C04BC8">
              <w:rPr>
                <w:rFonts w:ascii="Candara" w:eastAsia="Times New Roman" w:hAnsi="Candara" w:cs="Times New Roman"/>
                <w:color w:val="000000"/>
                <w:kern w:val="0"/>
                <w:sz w:val="22"/>
                <w:szCs w:val="22"/>
                <w14:ligatures w14:val="none"/>
              </w:rPr>
              <w:t xml:space="preserve">2500.00 </w:t>
            </w:r>
          </w:p>
        </w:tc>
        <w:tc>
          <w:tcPr>
            <w:tcW w:w="440" w:type="dxa"/>
            <w:tcBorders>
              <w:top w:val="nil"/>
              <w:left w:val="nil"/>
              <w:bottom w:val="nil"/>
              <w:right w:val="nil"/>
            </w:tcBorders>
            <w:shd w:val="clear" w:color="auto" w:fill="auto"/>
            <w:vAlign w:val="bottom"/>
            <w:hideMark/>
          </w:tcPr>
          <w:p w:rsidR="00C04BC8" w:rsidRPr="00C04BC8" w:rsidRDefault="00C04BC8" w:rsidP="00C04BC8">
            <w:pPr>
              <w:jc w:val="right"/>
              <w:rPr>
                <w:rFonts w:ascii="Candara" w:eastAsia="Times New Roman" w:hAnsi="Candara" w:cs="Times New Roman"/>
                <w:color w:val="000000"/>
                <w:kern w:val="0"/>
                <w:sz w:val="22"/>
                <w:szCs w:val="22"/>
                <w14:ligatures w14:val="none"/>
              </w:rPr>
            </w:pPr>
          </w:p>
        </w:tc>
        <w:tc>
          <w:tcPr>
            <w:tcW w:w="1100" w:type="dxa"/>
            <w:tcBorders>
              <w:top w:val="nil"/>
              <w:left w:val="nil"/>
              <w:bottom w:val="nil"/>
              <w:right w:val="nil"/>
            </w:tcBorders>
            <w:shd w:val="clear" w:color="auto" w:fill="auto"/>
            <w:noWrap/>
            <w:vAlign w:val="bottom"/>
            <w:hideMark/>
          </w:tcPr>
          <w:p w:rsidR="00C04BC8" w:rsidRPr="00C04BC8" w:rsidRDefault="00C04BC8" w:rsidP="00C04BC8">
            <w:pPr>
              <w:jc w:val="right"/>
              <w:rPr>
                <w:rFonts w:ascii="Aptos Narrow" w:eastAsia="Times New Roman" w:hAnsi="Aptos Narrow" w:cs="Times New Roman"/>
                <w:color w:val="000000"/>
                <w:kern w:val="0"/>
                <w:sz w:val="22"/>
                <w:szCs w:val="22"/>
                <w14:ligatures w14:val="none"/>
              </w:rPr>
            </w:pPr>
            <w:r w:rsidRPr="00C04BC8">
              <w:rPr>
                <w:rFonts w:ascii="Aptos Narrow" w:eastAsia="Times New Roman" w:hAnsi="Aptos Narrow" w:cs="Times New Roman"/>
                <w:color w:val="000000"/>
                <w:kern w:val="0"/>
                <w:sz w:val="22"/>
                <w:szCs w:val="22"/>
                <w14:ligatures w14:val="none"/>
              </w:rPr>
              <w:t xml:space="preserve">3718.47 </w:t>
            </w:r>
          </w:p>
        </w:tc>
        <w:tc>
          <w:tcPr>
            <w:tcW w:w="440" w:type="dxa"/>
            <w:tcBorders>
              <w:top w:val="nil"/>
              <w:left w:val="nil"/>
              <w:bottom w:val="nil"/>
              <w:right w:val="nil"/>
            </w:tcBorders>
            <w:shd w:val="clear" w:color="auto" w:fill="auto"/>
            <w:noWrap/>
            <w:vAlign w:val="bottom"/>
            <w:hideMark/>
          </w:tcPr>
          <w:p w:rsidR="00C04BC8" w:rsidRPr="00C04BC8" w:rsidRDefault="00C04BC8" w:rsidP="00C04BC8">
            <w:pPr>
              <w:jc w:val="right"/>
              <w:rPr>
                <w:rFonts w:ascii="Aptos Narrow" w:eastAsia="Times New Roman" w:hAnsi="Aptos Narrow" w:cs="Times New Roman"/>
                <w:color w:val="000000"/>
                <w:kern w:val="0"/>
                <w:sz w:val="22"/>
                <w:szCs w:val="22"/>
                <w14:ligatures w14:val="none"/>
              </w:rPr>
            </w:pPr>
          </w:p>
        </w:tc>
        <w:tc>
          <w:tcPr>
            <w:tcW w:w="1100" w:type="dxa"/>
            <w:tcBorders>
              <w:top w:val="nil"/>
              <w:left w:val="nil"/>
              <w:bottom w:val="nil"/>
              <w:right w:val="nil"/>
            </w:tcBorders>
            <w:shd w:val="clear" w:color="auto" w:fill="auto"/>
            <w:noWrap/>
            <w:vAlign w:val="bottom"/>
            <w:hideMark/>
          </w:tcPr>
          <w:p w:rsidR="00C04BC8" w:rsidRPr="00C04BC8" w:rsidRDefault="00C04BC8" w:rsidP="00C04BC8">
            <w:pPr>
              <w:jc w:val="right"/>
              <w:rPr>
                <w:rFonts w:ascii="Aptos Narrow" w:eastAsia="Times New Roman" w:hAnsi="Aptos Narrow" w:cs="Times New Roman"/>
                <w:color w:val="000000"/>
                <w:kern w:val="0"/>
                <w:sz w:val="22"/>
                <w:szCs w:val="22"/>
                <w14:ligatures w14:val="none"/>
              </w:rPr>
            </w:pPr>
            <w:r w:rsidRPr="00C04BC8">
              <w:rPr>
                <w:rFonts w:ascii="Aptos Narrow" w:eastAsia="Times New Roman" w:hAnsi="Aptos Narrow" w:cs="Times New Roman"/>
                <w:color w:val="000000"/>
                <w:kern w:val="0"/>
                <w:sz w:val="22"/>
                <w:szCs w:val="22"/>
                <w14:ligatures w14:val="none"/>
              </w:rPr>
              <w:t xml:space="preserve">3700.00 </w:t>
            </w:r>
          </w:p>
        </w:tc>
        <w:tc>
          <w:tcPr>
            <w:tcW w:w="1060" w:type="dxa"/>
            <w:tcBorders>
              <w:top w:val="nil"/>
              <w:left w:val="nil"/>
              <w:bottom w:val="nil"/>
              <w:right w:val="nil"/>
            </w:tcBorders>
            <w:shd w:val="clear" w:color="auto" w:fill="auto"/>
            <w:noWrap/>
            <w:vAlign w:val="bottom"/>
            <w:hideMark/>
          </w:tcPr>
          <w:p w:rsidR="00C04BC8" w:rsidRPr="00C04BC8" w:rsidRDefault="00C04BC8" w:rsidP="00C04BC8">
            <w:pPr>
              <w:jc w:val="right"/>
              <w:rPr>
                <w:rFonts w:ascii="Aptos Narrow" w:eastAsia="Times New Roman" w:hAnsi="Aptos Narrow" w:cs="Times New Roman"/>
                <w:color w:val="000000"/>
                <w:kern w:val="0"/>
                <w:sz w:val="22"/>
                <w:szCs w:val="22"/>
                <w14:ligatures w14:val="none"/>
              </w:rPr>
            </w:pPr>
          </w:p>
        </w:tc>
      </w:tr>
      <w:tr w:rsidR="00C04BC8" w:rsidRPr="00C04BC8" w:rsidTr="00C04BC8">
        <w:trPr>
          <w:trHeight w:val="320"/>
        </w:trPr>
        <w:tc>
          <w:tcPr>
            <w:tcW w:w="4880" w:type="dxa"/>
            <w:tcBorders>
              <w:top w:val="nil"/>
              <w:left w:val="nil"/>
              <w:bottom w:val="nil"/>
              <w:right w:val="nil"/>
            </w:tcBorders>
            <w:shd w:val="clear" w:color="auto" w:fill="auto"/>
            <w:vAlign w:val="bottom"/>
            <w:hideMark/>
          </w:tcPr>
          <w:p w:rsidR="00C04BC8" w:rsidRPr="00C04BC8" w:rsidRDefault="00C04BC8" w:rsidP="00C04BC8">
            <w:pPr>
              <w:rPr>
                <w:rFonts w:ascii="Candara" w:eastAsia="Times New Roman" w:hAnsi="Candara" w:cs="Times New Roman"/>
                <w:color w:val="000000"/>
                <w:kern w:val="0"/>
                <w:sz w:val="22"/>
                <w:szCs w:val="22"/>
                <w14:ligatures w14:val="none"/>
              </w:rPr>
            </w:pPr>
            <w:r w:rsidRPr="00C04BC8">
              <w:rPr>
                <w:rFonts w:ascii="Candara" w:eastAsia="Times New Roman" w:hAnsi="Candara" w:cs="Times New Roman"/>
                <w:color w:val="000000"/>
                <w:kern w:val="0"/>
                <w:sz w:val="22"/>
                <w:szCs w:val="22"/>
                <w14:ligatures w14:val="none"/>
              </w:rPr>
              <w:t>Member Dues (38 members)</w:t>
            </w:r>
          </w:p>
        </w:tc>
        <w:tc>
          <w:tcPr>
            <w:tcW w:w="1200" w:type="dxa"/>
            <w:tcBorders>
              <w:top w:val="nil"/>
              <w:left w:val="nil"/>
              <w:bottom w:val="nil"/>
              <w:right w:val="nil"/>
            </w:tcBorders>
            <w:shd w:val="clear" w:color="auto" w:fill="auto"/>
            <w:vAlign w:val="bottom"/>
            <w:hideMark/>
          </w:tcPr>
          <w:p w:rsidR="00C04BC8" w:rsidRPr="00C04BC8" w:rsidRDefault="00C04BC8" w:rsidP="00C04BC8">
            <w:pPr>
              <w:jc w:val="right"/>
              <w:rPr>
                <w:rFonts w:ascii="Candara" w:eastAsia="Times New Roman" w:hAnsi="Candara" w:cs="Times New Roman"/>
                <w:color w:val="000000"/>
                <w:kern w:val="0"/>
                <w:sz w:val="22"/>
                <w:szCs w:val="22"/>
                <w14:ligatures w14:val="none"/>
              </w:rPr>
            </w:pPr>
            <w:r w:rsidRPr="00C04BC8">
              <w:rPr>
                <w:rFonts w:ascii="Candara" w:eastAsia="Times New Roman" w:hAnsi="Candara" w:cs="Times New Roman"/>
                <w:color w:val="000000"/>
                <w:kern w:val="0"/>
                <w:sz w:val="22"/>
                <w:szCs w:val="22"/>
                <w14:ligatures w14:val="none"/>
              </w:rPr>
              <w:t xml:space="preserve">828.00 </w:t>
            </w:r>
          </w:p>
        </w:tc>
        <w:tc>
          <w:tcPr>
            <w:tcW w:w="440" w:type="dxa"/>
            <w:tcBorders>
              <w:top w:val="nil"/>
              <w:left w:val="nil"/>
              <w:bottom w:val="nil"/>
              <w:right w:val="nil"/>
            </w:tcBorders>
            <w:shd w:val="clear" w:color="auto" w:fill="auto"/>
            <w:vAlign w:val="bottom"/>
            <w:hideMark/>
          </w:tcPr>
          <w:p w:rsidR="00C04BC8" w:rsidRPr="00C04BC8" w:rsidRDefault="00C04BC8" w:rsidP="00C04BC8">
            <w:pPr>
              <w:jc w:val="right"/>
              <w:rPr>
                <w:rFonts w:ascii="Candara" w:eastAsia="Times New Roman" w:hAnsi="Candara" w:cs="Times New Roman"/>
                <w:color w:val="000000"/>
                <w:kern w:val="0"/>
                <w:sz w:val="22"/>
                <w:szCs w:val="22"/>
                <w14:ligatures w14:val="none"/>
              </w:rPr>
            </w:pPr>
          </w:p>
        </w:tc>
        <w:tc>
          <w:tcPr>
            <w:tcW w:w="1100" w:type="dxa"/>
            <w:tcBorders>
              <w:top w:val="nil"/>
              <w:left w:val="nil"/>
              <w:bottom w:val="nil"/>
              <w:right w:val="nil"/>
            </w:tcBorders>
            <w:shd w:val="clear" w:color="auto" w:fill="auto"/>
            <w:noWrap/>
            <w:vAlign w:val="bottom"/>
            <w:hideMark/>
          </w:tcPr>
          <w:p w:rsidR="00C04BC8" w:rsidRPr="00C04BC8" w:rsidRDefault="00C04BC8" w:rsidP="00C04BC8">
            <w:pPr>
              <w:jc w:val="right"/>
              <w:rPr>
                <w:rFonts w:ascii="Aptos Narrow" w:eastAsia="Times New Roman" w:hAnsi="Aptos Narrow" w:cs="Times New Roman"/>
                <w:color w:val="000000"/>
                <w:kern w:val="0"/>
                <w:sz w:val="22"/>
                <w:szCs w:val="22"/>
                <w14:ligatures w14:val="none"/>
              </w:rPr>
            </w:pPr>
            <w:r w:rsidRPr="00C04BC8">
              <w:rPr>
                <w:rFonts w:ascii="Aptos Narrow" w:eastAsia="Times New Roman" w:hAnsi="Aptos Narrow" w:cs="Times New Roman"/>
                <w:color w:val="000000"/>
                <w:kern w:val="0"/>
                <w:sz w:val="22"/>
                <w:szCs w:val="22"/>
                <w14:ligatures w14:val="none"/>
              </w:rPr>
              <w:t xml:space="preserve">299.00 </w:t>
            </w:r>
          </w:p>
        </w:tc>
        <w:tc>
          <w:tcPr>
            <w:tcW w:w="440" w:type="dxa"/>
            <w:tcBorders>
              <w:top w:val="nil"/>
              <w:left w:val="nil"/>
              <w:bottom w:val="nil"/>
              <w:right w:val="nil"/>
            </w:tcBorders>
            <w:shd w:val="clear" w:color="auto" w:fill="auto"/>
            <w:noWrap/>
            <w:vAlign w:val="bottom"/>
            <w:hideMark/>
          </w:tcPr>
          <w:p w:rsidR="00C04BC8" w:rsidRPr="00C04BC8" w:rsidRDefault="00C04BC8" w:rsidP="00C04BC8">
            <w:pPr>
              <w:jc w:val="right"/>
              <w:rPr>
                <w:rFonts w:ascii="Aptos Narrow" w:eastAsia="Times New Roman" w:hAnsi="Aptos Narrow" w:cs="Times New Roman"/>
                <w:color w:val="000000"/>
                <w:kern w:val="0"/>
                <w:sz w:val="22"/>
                <w:szCs w:val="22"/>
                <w14:ligatures w14:val="none"/>
              </w:rPr>
            </w:pPr>
          </w:p>
        </w:tc>
        <w:tc>
          <w:tcPr>
            <w:tcW w:w="1100" w:type="dxa"/>
            <w:tcBorders>
              <w:top w:val="nil"/>
              <w:left w:val="nil"/>
              <w:bottom w:val="nil"/>
              <w:right w:val="nil"/>
            </w:tcBorders>
            <w:shd w:val="clear" w:color="auto" w:fill="auto"/>
            <w:noWrap/>
            <w:vAlign w:val="bottom"/>
            <w:hideMark/>
          </w:tcPr>
          <w:p w:rsidR="00C04BC8" w:rsidRPr="00C04BC8" w:rsidRDefault="00C04BC8" w:rsidP="00C04BC8">
            <w:pPr>
              <w:jc w:val="right"/>
              <w:rPr>
                <w:rFonts w:ascii="Aptos Narrow" w:eastAsia="Times New Roman" w:hAnsi="Aptos Narrow" w:cs="Times New Roman"/>
                <w:color w:val="000000"/>
                <w:kern w:val="0"/>
                <w:sz w:val="22"/>
                <w:szCs w:val="22"/>
                <w14:ligatures w14:val="none"/>
              </w:rPr>
            </w:pPr>
            <w:r w:rsidRPr="00C04BC8">
              <w:rPr>
                <w:rFonts w:ascii="Aptos Narrow" w:eastAsia="Times New Roman" w:hAnsi="Aptos Narrow" w:cs="Times New Roman"/>
                <w:color w:val="000000"/>
                <w:kern w:val="0"/>
                <w:sz w:val="22"/>
                <w:szCs w:val="22"/>
                <w14:ligatures w14:val="none"/>
              </w:rPr>
              <w:t xml:space="preserve">667.00 </w:t>
            </w:r>
          </w:p>
        </w:tc>
        <w:tc>
          <w:tcPr>
            <w:tcW w:w="1060" w:type="dxa"/>
            <w:tcBorders>
              <w:top w:val="nil"/>
              <w:left w:val="nil"/>
              <w:bottom w:val="nil"/>
              <w:right w:val="nil"/>
            </w:tcBorders>
            <w:shd w:val="clear" w:color="auto" w:fill="auto"/>
            <w:noWrap/>
            <w:vAlign w:val="bottom"/>
            <w:hideMark/>
          </w:tcPr>
          <w:p w:rsidR="00C04BC8" w:rsidRPr="00C04BC8" w:rsidRDefault="00C04BC8" w:rsidP="00C04BC8">
            <w:pPr>
              <w:rPr>
                <w:rFonts w:ascii="Aptos Narrow" w:eastAsia="Times New Roman" w:hAnsi="Aptos Narrow" w:cs="Times New Roman"/>
                <w:color w:val="000000"/>
                <w:kern w:val="0"/>
                <w:sz w:val="22"/>
                <w:szCs w:val="22"/>
                <w14:ligatures w14:val="none"/>
              </w:rPr>
            </w:pPr>
            <w:r w:rsidRPr="00C04BC8">
              <w:rPr>
                <w:rFonts w:ascii="Aptos Narrow" w:eastAsia="Times New Roman" w:hAnsi="Aptos Narrow" w:cs="Times New Roman"/>
                <w:color w:val="000000"/>
                <w:kern w:val="0"/>
                <w:sz w:val="22"/>
                <w:szCs w:val="22"/>
                <w14:ligatures w14:val="none"/>
              </w:rPr>
              <w:t>($23*29)</w:t>
            </w:r>
          </w:p>
        </w:tc>
      </w:tr>
      <w:tr w:rsidR="00C04BC8" w:rsidRPr="00C04BC8" w:rsidTr="00C04BC8">
        <w:trPr>
          <w:trHeight w:val="320"/>
        </w:trPr>
        <w:tc>
          <w:tcPr>
            <w:tcW w:w="4880" w:type="dxa"/>
            <w:tcBorders>
              <w:top w:val="nil"/>
              <w:left w:val="nil"/>
              <w:bottom w:val="nil"/>
              <w:right w:val="nil"/>
            </w:tcBorders>
            <w:shd w:val="clear" w:color="auto" w:fill="auto"/>
            <w:vAlign w:val="bottom"/>
            <w:hideMark/>
          </w:tcPr>
          <w:p w:rsidR="00C04BC8" w:rsidRPr="00C04BC8" w:rsidRDefault="00C04BC8" w:rsidP="00C04BC8">
            <w:pPr>
              <w:rPr>
                <w:rFonts w:ascii="Candara" w:eastAsia="Times New Roman" w:hAnsi="Candara" w:cs="Times New Roman"/>
                <w:b/>
                <w:bCs/>
                <w:color w:val="003300"/>
                <w:kern w:val="0"/>
                <w:sz w:val="22"/>
                <w:szCs w:val="22"/>
                <w14:ligatures w14:val="none"/>
              </w:rPr>
            </w:pPr>
            <w:r w:rsidRPr="00C04BC8">
              <w:rPr>
                <w:rFonts w:ascii="Candara" w:eastAsia="Times New Roman" w:hAnsi="Candara" w:cs="Times New Roman"/>
                <w:b/>
                <w:bCs/>
                <w:color w:val="003300"/>
                <w:kern w:val="0"/>
                <w:sz w:val="22"/>
                <w:szCs w:val="22"/>
                <w14:ligatures w14:val="none"/>
              </w:rPr>
              <w:t>Total Income</w:t>
            </w:r>
          </w:p>
        </w:tc>
        <w:tc>
          <w:tcPr>
            <w:tcW w:w="1200" w:type="dxa"/>
            <w:tcBorders>
              <w:top w:val="nil"/>
              <w:left w:val="nil"/>
              <w:bottom w:val="nil"/>
              <w:right w:val="nil"/>
            </w:tcBorders>
            <w:shd w:val="clear" w:color="auto" w:fill="auto"/>
            <w:vAlign w:val="bottom"/>
            <w:hideMark/>
          </w:tcPr>
          <w:p w:rsidR="00C04BC8" w:rsidRPr="00C04BC8" w:rsidRDefault="00C04BC8" w:rsidP="00C04BC8">
            <w:pPr>
              <w:jc w:val="right"/>
              <w:rPr>
                <w:rFonts w:ascii="Candara" w:eastAsia="Times New Roman" w:hAnsi="Candara" w:cs="Times New Roman"/>
                <w:b/>
                <w:bCs/>
                <w:color w:val="000000"/>
                <w:kern w:val="0"/>
                <w:sz w:val="22"/>
                <w:szCs w:val="22"/>
                <w14:ligatures w14:val="none"/>
              </w:rPr>
            </w:pPr>
            <w:r w:rsidRPr="00C04BC8">
              <w:rPr>
                <w:rFonts w:ascii="Candara" w:eastAsia="Times New Roman" w:hAnsi="Candara" w:cs="Times New Roman"/>
                <w:b/>
                <w:bCs/>
                <w:color w:val="000000"/>
                <w:kern w:val="0"/>
                <w:sz w:val="22"/>
                <w:szCs w:val="22"/>
                <w14:ligatures w14:val="none"/>
              </w:rPr>
              <w:t xml:space="preserve">6528.00 </w:t>
            </w:r>
          </w:p>
        </w:tc>
        <w:tc>
          <w:tcPr>
            <w:tcW w:w="440" w:type="dxa"/>
            <w:tcBorders>
              <w:top w:val="nil"/>
              <w:left w:val="nil"/>
              <w:bottom w:val="nil"/>
              <w:right w:val="nil"/>
            </w:tcBorders>
            <w:shd w:val="clear" w:color="auto" w:fill="auto"/>
            <w:vAlign w:val="bottom"/>
            <w:hideMark/>
          </w:tcPr>
          <w:p w:rsidR="00C04BC8" w:rsidRPr="00C04BC8" w:rsidRDefault="00C04BC8" w:rsidP="00C04BC8">
            <w:pPr>
              <w:jc w:val="right"/>
              <w:rPr>
                <w:rFonts w:ascii="Candara" w:eastAsia="Times New Roman" w:hAnsi="Candara" w:cs="Times New Roman"/>
                <w:b/>
                <w:bCs/>
                <w:color w:val="000000"/>
                <w:kern w:val="0"/>
                <w:sz w:val="22"/>
                <w:szCs w:val="22"/>
                <w14:ligatures w14:val="none"/>
              </w:rPr>
            </w:pPr>
          </w:p>
        </w:tc>
        <w:tc>
          <w:tcPr>
            <w:tcW w:w="1100" w:type="dxa"/>
            <w:tcBorders>
              <w:top w:val="nil"/>
              <w:left w:val="nil"/>
              <w:bottom w:val="nil"/>
              <w:right w:val="nil"/>
            </w:tcBorders>
            <w:shd w:val="clear" w:color="auto" w:fill="auto"/>
            <w:noWrap/>
            <w:vAlign w:val="bottom"/>
            <w:hideMark/>
          </w:tcPr>
          <w:p w:rsidR="00C04BC8" w:rsidRPr="00C04BC8" w:rsidRDefault="00C04BC8" w:rsidP="00C04BC8">
            <w:pPr>
              <w:jc w:val="right"/>
              <w:rPr>
                <w:rFonts w:ascii="Aptos Narrow" w:eastAsia="Times New Roman" w:hAnsi="Aptos Narrow" w:cs="Times New Roman"/>
                <w:b/>
                <w:bCs/>
                <w:color w:val="000000"/>
                <w:kern w:val="0"/>
                <w:sz w:val="22"/>
                <w:szCs w:val="22"/>
                <w14:ligatures w14:val="none"/>
              </w:rPr>
            </w:pPr>
            <w:r w:rsidRPr="00C04BC8">
              <w:rPr>
                <w:rFonts w:ascii="Aptos Narrow" w:eastAsia="Times New Roman" w:hAnsi="Aptos Narrow" w:cs="Times New Roman"/>
                <w:b/>
                <w:bCs/>
                <w:color w:val="000000"/>
                <w:kern w:val="0"/>
                <w:sz w:val="22"/>
                <w:szCs w:val="22"/>
                <w14:ligatures w14:val="none"/>
              </w:rPr>
              <w:t xml:space="preserve">6617.47 </w:t>
            </w:r>
          </w:p>
        </w:tc>
        <w:tc>
          <w:tcPr>
            <w:tcW w:w="440" w:type="dxa"/>
            <w:tcBorders>
              <w:top w:val="nil"/>
              <w:left w:val="nil"/>
              <w:bottom w:val="nil"/>
              <w:right w:val="nil"/>
            </w:tcBorders>
            <w:shd w:val="clear" w:color="auto" w:fill="auto"/>
            <w:noWrap/>
            <w:vAlign w:val="bottom"/>
            <w:hideMark/>
          </w:tcPr>
          <w:p w:rsidR="00C04BC8" w:rsidRPr="00C04BC8" w:rsidRDefault="00C04BC8" w:rsidP="00C04BC8">
            <w:pPr>
              <w:jc w:val="right"/>
              <w:rPr>
                <w:rFonts w:ascii="Aptos Narrow" w:eastAsia="Times New Roman" w:hAnsi="Aptos Narrow" w:cs="Times New Roman"/>
                <w:b/>
                <w:bCs/>
                <w:color w:val="000000"/>
                <w:kern w:val="0"/>
                <w:sz w:val="22"/>
                <w:szCs w:val="22"/>
                <w14:ligatures w14:val="none"/>
              </w:rPr>
            </w:pPr>
          </w:p>
        </w:tc>
        <w:tc>
          <w:tcPr>
            <w:tcW w:w="1100" w:type="dxa"/>
            <w:tcBorders>
              <w:top w:val="nil"/>
              <w:left w:val="nil"/>
              <w:bottom w:val="nil"/>
              <w:right w:val="nil"/>
            </w:tcBorders>
            <w:shd w:val="clear" w:color="auto" w:fill="auto"/>
            <w:noWrap/>
            <w:vAlign w:val="bottom"/>
            <w:hideMark/>
          </w:tcPr>
          <w:p w:rsidR="00C04BC8" w:rsidRPr="00C04BC8" w:rsidRDefault="00C04BC8" w:rsidP="00C04BC8">
            <w:pPr>
              <w:jc w:val="right"/>
              <w:rPr>
                <w:rFonts w:ascii="Aptos Narrow" w:eastAsia="Times New Roman" w:hAnsi="Aptos Narrow" w:cs="Times New Roman"/>
                <w:b/>
                <w:bCs/>
                <w:color w:val="000000"/>
                <w:kern w:val="0"/>
                <w:sz w:val="22"/>
                <w:szCs w:val="22"/>
                <w14:ligatures w14:val="none"/>
              </w:rPr>
            </w:pPr>
            <w:r w:rsidRPr="00C04BC8">
              <w:rPr>
                <w:rFonts w:ascii="Aptos Narrow" w:eastAsia="Times New Roman" w:hAnsi="Aptos Narrow" w:cs="Times New Roman"/>
                <w:b/>
                <w:bCs/>
                <w:color w:val="000000"/>
                <w:kern w:val="0"/>
                <w:sz w:val="22"/>
                <w:szCs w:val="22"/>
                <w14:ligatures w14:val="none"/>
              </w:rPr>
              <w:t xml:space="preserve">6967.00 </w:t>
            </w:r>
          </w:p>
        </w:tc>
        <w:tc>
          <w:tcPr>
            <w:tcW w:w="1060" w:type="dxa"/>
            <w:tcBorders>
              <w:top w:val="nil"/>
              <w:left w:val="nil"/>
              <w:bottom w:val="nil"/>
              <w:right w:val="nil"/>
            </w:tcBorders>
            <w:shd w:val="clear" w:color="auto" w:fill="auto"/>
            <w:noWrap/>
            <w:vAlign w:val="bottom"/>
            <w:hideMark/>
          </w:tcPr>
          <w:p w:rsidR="00C04BC8" w:rsidRPr="00C04BC8" w:rsidRDefault="00C04BC8" w:rsidP="00C04BC8">
            <w:pPr>
              <w:jc w:val="right"/>
              <w:rPr>
                <w:rFonts w:ascii="Aptos Narrow" w:eastAsia="Times New Roman" w:hAnsi="Aptos Narrow" w:cs="Times New Roman"/>
                <w:b/>
                <w:bCs/>
                <w:color w:val="000000"/>
                <w:kern w:val="0"/>
                <w:sz w:val="22"/>
                <w:szCs w:val="22"/>
                <w14:ligatures w14:val="none"/>
              </w:rPr>
            </w:pPr>
          </w:p>
        </w:tc>
      </w:tr>
      <w:tr w:rsidR="00C04BC8" w:rsidRPr="00C04BC8" w:rsidTr="00C04BC8">
        <w:trPr>
          <w:trHeight w:val="300"/>
        </w:trPr>
        <w:tc>
          <w:tcPr>
            <w:tcW w:w="4880" w:type="dxa"/>
            <w:tcBorders>
              <w:top w:val="nil"/>
              <w:left w:val="nil"/>
              <w:bottom w:val="nil"/>
              <w:right w:val="nil"/>
            </w:tcBorders>
            <w:shd w:val="clear" w:color="auto" w:fill="auto"/>
            <w:vAlign w:val="bottom"/>
            <w:hideMark/>
          </w:tcPr>
          <w:p w:rsidR="00C04BC8" w:rsidRPr="00C04BC8" w:rsidRDefault="00C04BC8" w:rsidP="00C04BC8">
            <w:pPr>
              <w:rPr>
                <w:rFonts w:ascii="Times New Roman" w:eastAsia="Times New Roman" w:hAnsi="Times New Roman" w:cs="Times New Roman"/>
                <w:kern w:val="0"/>
                <w:sz w:val="20"/>
                <w:szCs w:val="20"/>
                <w14:ligatures w14:val="none"/>
              </w:rPr>
            </w:pPr>
          </w:p>
        </w:tc>
        <w:tc>
          <w:tcPr>
            <w:tcW w:w="1200" w:type="dxa"/>
            <w:tcBorders>
              <w:top w:val="nil"/>
              <w:left w:val="nil"/>
              <w:bottom w:val="nil"/>
              <w:right w:val="nil"/>
            </w:tcBorders>
            <w:shd w:val="clear" w:color="auto" w:fill="auto"/>
            <w:vAlign w:val="bottom"/>
            <w:hideMark/>
          </w:tcPr>
          <w:p w:rsidR="00C04BC8" w:rsidRPr="00C04BC8" w:rsidRDefault="00C04BC8" w:rsidP="00C04BC8">
            <w:pPr>
              <w:rPr>
                <w:rFonts w:ascii="Times New Roman" w:eastAsia="Times New Roman" w:hAnsi="Times New Roman" w:cs="Times New Roman"/>
                <w:kern w:val="0"/>
                <w:sz w:val="20"/>
                <w:szCs w:val="20"/>
                <w14:ligatures w14:val="none"/>
              </w:rPr>
            </w:pPr>
          </w:p>
        </w:tc>
        <w:tc>
          <w:tcPr>
            <w:tcW w:w="440" w:type="dxa"/>
            <w:tcBorders>
              <w:top w:val="nil"/>
              <w:left w:val="nil"/>
              <w:bottom w:val="nil"/>
              <w:right w:val="nil"/>
            </w:tcBorders>
            <w:shd w:val="clear" w:color="auto" w:fill="auto"/>
            <w:vAlign w:val="bottom"/>
            <w:hideMark/>
          </w:tcPr>
          <w:p w:rsidR="00C04BC8" w:rsidRPr="00C04BC8" w:rsidRDefault="00C04BC8" w:rsidP="00C04BC8">
            <w:pPr>
              <w:rPr>
                <w:rFonts w:ascii="Times New Roman" w:eastAsia="Times New Roman" w:hAnsi="Times New Roman" w:cs="Times New Roman"/>
                <w:kern w:val="0"/>
                <w:sz w:val="20"/>
                <w:szCs w:val="20"/>
                <w14:ligatures w14:val="none"/>
              </w:rPr>
            </w:pPr>
          </w:p>
        </w:tc>
        <w:tc>
          <w:tcPr>
            <w:tcW w:w="1100" w:type="dxa"/>
            <w:tcBorders>
              <w:top w:val="nil"/>
              <w:left w:val="nil"/>
              <w:bottom w:val="nil"/>
              <w:right w:val="nil"/>
            </w:tcBorders>
            <w:shd w:val="clear" w:color="auto" w:fill="auto"/>
            <w:noWrap/>
            <w:vAlign w:val="bottom"/>
            <w:hideMark/>
          </w:tcPr>
          <w:p w:rsidR="00C04BC8" w:rsidRPr="00C04BC8" w:rsidRDefault="00C04BC8" w:rsidP="00C04BC8">
            <w:pPr>
              <w:rPr>
                <w:rFonts w:ascii="Times New Roman" w:eastAsia="Times New Roman" w:hAnsi="Times New Roman" w:cs="Times New Roman"/>
                <w:kern w:val="0"/>
                <w:sz w:val="20"/>
                <w:szCs w:val="20"/>
                <w14:ligatures w14:val="none"/>
              </w:rPr>
            </w:pPr>
          </w:p>
        </w:tc>
        <w:tc>
          <w:tcPr>
            <w:tcW w:w="440" w:type="dxa"/>
            <w:tcBorders>
              <w:top w:val="nil"/>
              <w:left w:val="nil"/>
              <w:bottom w:val="nil"/>
              <w:right w:val="nil"/>
            </w:tcBorders>
            <w:shd w:val="clear" w:color="auto" w:fill="auto"/>
            <w:noWrap/>
            <w:vAlign w:val="bottom"/>
            <w:hideMark/>
          </w:tcPr>
          <w:p w:rsidR="00C04BC8" w:rsidRPr="00C04BC8" w:rsidRDefault="00C04BC8" w:rsidP="00C04BC8">
            <w:pPr>
              <w:rPr>
                <w:rFonts w:ascii="Times New Roman" w:eastAsia="Times New Roman" w:hAnsi="Times New Roman" w:cs="Times New Roman"/>
                <w:kern w:val="0"/>
                <w:sz w:val="20"/>
                <w:szCs w:val="20"/>
                <w14:ligatures w14:val="none"/>
              </w:rPr>
            </w:pPr>
          </w:p>
        </w:tc>
        <w:tc>
          <w:tcPr>
            <w:tcW w:w="1100" w:type="dxa"/>
            <w:tcBorders>
              <w:top w:val="nil"/>
              <w:left w:val="nil"/>
              <w:bottom w:val="nil"/>
              <w:right w:val="nil"/>
            </w:tcBorders>
            <w:shd w:val="clear" w:color="auto" w:fill="auto"/>
            <w:noWrap/>
            <w:vAlign w:val="bottom"/>
            <w:hideMark/>
          </w:tcPr>
          <w:p w:rsidR="00C04BC8" w:rsidRPr="00C04BC8" w:rsidRDefault="00C04BC8" w:rsidP="00C04BC8">
            <w:pPr>
              <w:rPr>
                <w:rFonts w:ascii="Times New Roman" w:eastAsia="Times New Roman" w:hAnsi="Times New Roman" w:cs="Times New Roman"/>
                <w:kern w:val="0"/>
                <w:sz w:val="20"/>
                <w:szCs w:val="20"/>
                <w14:ligatures w14:val="none"/>
              </w:rPr>
            </w:pPr>
          </w:p>
        </w:tc>
        <w:tc>
          <w:tcPr>
            <w:tcW w:w="1060" w:type="dxa"/>
            <w:tcBorders>
              <w:top w:val="nil"/>
              <w:left w:val="nil"/>
              <w:bottom w:val="nil"/>
              <w:right w:val="nil"/>
            </w:tcBorders>
            <w:shd w:val="clear" w:color="auto" w:fill="auto"/>
            <w:noWrap/>
            <w:vAlign w:val="bottom"/>
            <w:hideMark/>
          </w:tcPr>
          <w:p w:rsidR="00C04BC8" w:rsidRPr="00C04BC8" w:rsidRDefault="00C04BC8" w:rsidP="00C04BC8">
            <w:pPr>
              <w:rPr>
                <w:rFonts w:ascii="Times New Roman" w:eastAsia="Times New Roman" w:hAnsi="Times New Roman" w:cs="Times New Roman"/>
                <w:kern w:val="0"/>
                <w:sz w:val="20"/>
                <w:szCs w:val="20"/>
                <w14:ligatures w14:val="none"/>
              </w:rPr>
            </w:pPr>
          </w:p>
        </w:tc>
      </w:tr>
      <w:tr w:rsidR="00C04BC8" w:rsidRPr="00C04BC8" w:rsidTr="00C04BC8">
        <w:trPr>
          <w:trHeight w:val="320"/>
        </w:trPr>
        <w:tc>
          <w:tcPr>
            <w:tcW w:w="4880" w:type="dxa"/>
            <w:tcBorders>
              <w:top w:val="nil"/>
              <w:left w:val="nil"/>
              <w:bottom w:val="single" w:sz="4" w:space="0" w:color="auto"/>
              <w:right w:val="nil"/>
            </w:tcBorders>
            <w:shd w:val="clear" w:color="auto" w:fill="auto"/>
            <w:vAlign w:val="bottom"/>
            <w:hideMark/>
          </w:tcPr>
          <w:p w:rsidR="00C04BC8" w:rsidRPr="00C04BC8" w:rsidRDefault="00C04BC8" w:rsidP="00C04BC8">
            <w:pPr>
              <w:rPr>
                <w:rFonts w:ascii="Candara" w:eastAsia="Times New Roman" w:hAnsi="Candara" w:cs="Times New Roman"/>
                <w:b/>
                <w:bCs/>
                <w:color w:val="000000"/>
                <w:kern w:val="0"/>
                <w:sz w:val="22"/>
                <w:szCs w:val="22"/>
                <w14:ligatures w14:val="none"/>
              </w:rPr>
            </w:pPr>
            <w:r w:rsidRPr="00C04BC8">
              <w:rPr>
                <w:rFonts w:ascii="Candara" w:eastAsia="Times New Roman" w:hAnsi="Candara" w:cs="Times New Roman"/>
                <w:b/>
                <w:bCs/>
                <w:color w:val="000000"/>
                <w:kern w:val="0"/>
                <w:sz w:val="22"/>
                <w:szCs w:val="22"/>
                <w14:ligatures w14:val="none"/>
              </w:rPr>
              <w:t>Expenses Administrative</w:t>
            </w:r>
          </w:p>
        </w:tc>
        <w:tc>
          <w:tcPr>
            <w:tcW w:w="1200" w:type="dxa"/>
            <w:tcBorders>
              <w:top w:val="nil"/>
              <w:left w:val="nil"/>
              <w:bottom w:val="single" w:sz="4" w:space="0" w:color="auto"/>
              <w:right w:val="nil"/>
            </w:tcBorders>
            <w:shd w:val="clear" w:color="auto" w:fill="auto"/>
            <w:vAlign w:val="bottom"/>
            <w:hideMark/>
          </w:tcPr>
          <w:p w:rsidR="00C04BC8" w:rsidRPr="00C04BC8" w:rsidRDefault="00C04BC8" w:rsidP="00C04BC8">
            <w:pPr>
              <w:rPr>
                <w:rFonts w:ascii="Candara" w:eastAsia="Times New Roman" w:hAnsi="Candara" w:cs="Times New Roman"/>
                <w:color w:val="000000"/>
                <w:kern w:val="0"/>
                <w:sz w:val="22"/>
                <w:szCs w:val="22"/>
                <w14:ligatures w14:val="none"/>
              </w:rPr>
            </w:pPr>
            <w:r w:rsidRPr="00C04BC8">
              <w:rPr>
                <w:rFonts w:ascii="Candara" w:eastAsia="Times New Roman" w:hAnsi="Candara" w:cs="Times New Roman"/>
                <w:color w:val="000000"/>
                <w:kern w:val="0"/>
                <w:sz w:val="22"/>
                <w:szCs w:val="22"/>
                <w14:ligatures w14:val="none"/>
              </w:rPr>
              <w:t> </w:t>
            </w:r>
          </w:p>
        </w:tc>
        <w:tc>
          <w:tcPr>
            <w:tcW w:w="440" w:type="dxa"/>
            <w:tcBorders>
              <w:top w:val="nil"/>
              <w:left w:val="nil"/>
              <w:bottom w:val="nil"/>
              <w:right w:val="nil"/>
            </w:tcBorders>
            <w:shd w:val="clear" w:color="auto" w:fill="auto"/>
            <w:vAlign w:val="bottom"/>
            <w:hideMark/>
          </w:tcPr>
          <w:p w:rsidR="00C04BC8" w:rsidRPr="00C04BC8" w:rsidRDefault="00C04BC8" w:rsidP="00C04BC8">
            <w:pPr>
              <w:rPr>
                <w:rFonts w:ascii="Candara" w:eastAsia="Times New Roman" w:hAnsi="Candara" w:cs="Times New Roman"/>
                <w:color w:val="000000"/>
                <w:kern w:val="0"/>
                <w:sz w:val="22"/>
                <w:szCs w:val="22"/>
                <w14:ligatures w14:val="none"/>
              </w:rPr>
            </w:pPr>
          </w:p>
        </w:tc>
        <w:tc>
          <w:tcPr>
            <w:tcW w:w="1100" w:type="dxa"/>
            <w:tcBorders>
              <w:top w:val="nil"/>
              <w:left w:val="nil"/>
              <w:bottom w:val="single" w:sz="4" w:space="0" w:color="auto"/>
              <w:right w:val="nil"/>
            </w:tcBorders>
            <w:shd w:val="clear" w:color="auto" w:fill="auto"/>
            <w:noWrap/>
            <w:vAlign w:val="bottom"/>
            <w:hideMark/>
          </w:tcPr>
          <w:p w:rsidR="00C04BC8" w:rsidRPr="00C04BC8" w:rsidRDefault="00C04BC8" w:rsidP="00C04BC8">
            <w:pPr>
              <w:rPr>
                <w:rFonts w:ascii="Aptos Narrow" w:eastAsia="Times New Roman" w:hAnsi="Aptos Narrow" w:cs="Times New Roman"/>
                <w:color w:val="000000"/>
                <w:kern w:val="0"/>
                <w:sz w:val="22"/>
                <w:szCs w:val="22"/>
                <w14:ligatures w14:val="none"/>
              </w:rPr>
            </w:pPr>
            <w:r w:rsidRPr="00C04BC8">
              <w:rPr>
                <w:rFonts w:ascii="Aptos Narrow" w:eastAsia="Times New Roman" w:hAnsi="Aptos Narrow" w:cs="Times New Roman"/>
                <w:color w:val="000000"/>
                <w:kern w:val="0"/>
                <w:sz w:val="22"/>
                <w:szCs w:val="22"/>
                <w14:ligatures w14:val="none"/>
              </w:rPr>
              <w:t> </w:t>
            </w:r>
          </w:p>
        </w:tc>
        <w:tc>
          <w:tcPr>
            <w:tcW w:w="440" w:type="dxa"/>
            <w:tcBorders>
              <w:top w:val="nil"/>
              <w:left w:val="nil"/>
              <w:bottom w:val="nil"/>
              <w:right w:val="nil"/>
            </w:tcBorders>
            <w:shd w:val="clear" w:color="auto" w:fill="auto"/>
            <w:noWrap/>
            <w:vAlign w:val="bottom"/>
            <w:hideMark/>
          </w:tcPr>
          <w:p w:rsidR="00C04BC8" w:rsidRPr="00C04BC8" w:rsidRDefault="00C04BC8" w:rsidP="00C04BC8">
            <w:pPr>
              <w:rPr>
                <w:rFonts w:ascii="Aptos Narrow" w:eastAsia="Times New Roman" w:hAnsi="Aptos Narrow" w:cs="Times New Roman"/>
                <w:color w:val="000000"/>
                <w:kern w:val="0"/>
                <w:sz w:val="22"/>
                <w:szCs w:val="22"/>
                <w14:ligatures w14:val="none"/>
              </w:rPr>
            </w:pPr>
          </w:p>
        </w:tc>
        <w:tc>
          <w:tcPr>
            <w:tcW w:w="1100" w:type="dxa"/>
            <w:tcBorders>
              <w:top w:val="nil"/>
              <w:left w:val="nil"/>
              <w:bottom w:val="single" w:sz="4" w:space="0" w:color="auto"/>
              <w:right w:val="nil"/>
            </w:tcBorders>
            <w:shd w:val="clear" w:color="auto" w:fill="auto"/>
            <w:noWrap/>
            <w:vAlign w:val="bottom"/>
            <w:hideMark/>
          </w:tcPr>
          <w:p w:rsidR="00C04BC8" w:rsidRPr="00C04BC8" w:rsidRDefault="00C04BC8" w:rsidP="00C04BC8">
            <w:pPr>
              <w:rPr>
                <w:rFonts w:ascii="Aptos Narrow" w:eastAsia="Times New Roman" w:hAnsi="Aptos Narrow" w:cs="Times New Roman"/>
                <w:color w:val="000000"/>
                <w:kern w:val="0"/>
                <w:sz w:val="22"/>
                <w:szCs w:val="22"/>
                <w14:ligatures w14:val="none"/>
              </w:rPr>
            </w:pPr>
            <w:r w:rsidRPr="00C04BC8">
              <w:rPr>
                <w:rFonts w:ascii="Aptos Narrow" w:eastAsia="Times New Roman" w:hAnsi="Aptos Narrow" w:cs="Times New Roman"/>
                <w:color w:val="000000"/>
                <w:kern w:val="0"/>
                <w:sz w:val="22"/>
                <w:szCs w:val="22"/>
                <w14:ligatures w14:val="none"/>
              </w:rPr>
              <w:t> </w:t>
            </w:r>
          </w:p>
        </w:tc>
        <w:tc>
          <w:tcPr>
            <w:tcW w:w="1060" w:type="dxa"/>
            <w:tcBorders>
              <w:top w:val="nil"/>
              <w:left w:val="nil"/>
              <w:bottom w:val="nil"/>
              <w:right w:val="nil"/>
            </w:tcBorders>
            <w:shd w:val="clear" w:color="auto" w:fill="auto"/>
            <w:noWrap/>
            <w:vAlign w:val="bottom"/>
            <w:hideMark/>
          </w:tcPr>
          <w:p w:rsidR="00C04BC8" w:rsidRPr="00C04BC8" w:rsidRDefault="00C04BC8" w:rsidP="00C04BC8">
            <w:pPr>
              <w:rPr>
                <w:rFonts w:ascii="Aptos Narrow" w:eastAsia="Times New Roman" w:hAnsi="Aptos Narrow" w:cs="Times New Roman"/>
                <w:color w:val="000000"/>
                <w:kern w:val="0"/>
                <w:sz w:val="22"/>
                <w:szCs w:val="22"/>
                <w14:ligatures w14:val="none"/>
              </w:rPr>
            </w:pPr>
          </w:p>
        </w:tc>
      </w:tr>
      <w:tr w:rsidR="00C04BC8" w:rsidRPr="00C04BC8" w:rsidTr="00C04BC8">
        <w:trPr>
          <w:trHeight w:val="320"/>
        </w:trPr>
        <w:tc>
          <w:tcPr>
            <w:tcW w:w="4880" w:type="dxa"/>
            <w:tcBorders>
              <w:top w:val="nil"/>
              <w:left w:val="nil"/>
              <w:bottom w:val="nil"/>
              <w:right w:val="nil"/>
            </w:tcBorders>
            <w:shd w:val="clear" w:color="auto" w:fill="auto"/>
            <w:vAlign w:val="bottom"/>
            <w:hideMark/>
          </w:tcPr>
          <w:p w:rsidR="00C04BC8" w:rsidRPr="00C04BC8" w:rsidRDefault="00C04BC8" w:rsidP="00C04BC8">
            <w:pPr>
              <w:rPr>
                <w:rFonts w:ascii="Candara" w:eastAsia="Times New Roman" w:hAnsi="Candara" w:cs="Times New Roman"/>
                <w:color w:val="000000"/>
                <w:kern w:val="0"/>
                <w:sz w:val="22"/>
                <w:szCs w:val="22"/>
                <w14:ligatures w14:val="none"/>
              </w:rPr>
            </w:pPr>
            <w:r w:rsidRPr="00C04BC8">
              <w:rPr>
                <w:rFonts w:ascii="Candara" w:eastAsia="Times New Roman" w:hAnsi="Candara" w:cs="Times New Roman"/>
                <w:color w:val="000000"/>
                <w:kern w:val="0"/>
                <w:sz w:val="22"/>
                <w:szCs w:val="22"/>
                <w14:ligatures w14:val="none"/>
              </w:rPr>
              <w:t>Administration</w:t>
            </w:r>
          </w:p>
        </w:tc>
        <w:tc>
          <w:tcPr>
            <w:tcW w:w="1200" w:type="dxa"/>
            <w:tcBorders>
              <w:top w:val="nil"/>
              <w:left w:val="nil"/>
              <w:bottom w:val="nil"/>
              <w:right w:val="nil"/>
            </w:tcBorders>
            <w:shd w:val="clear" w:color="auto" w:fill="auto"/>
            <w:vAlign w:val="bottom"/>
            <w:hideMark/>
          </w:tcPr>
          <w:p w:rsidR="00C04BC8" w:rsidRPr="00C04BC8" w:rsidRDefault="00C04BC8" w:rsidP="00C04BC8">
            <w:pPr>
              <w:rPr>
                <w:rFonts w:ascii="Candara" w:eastAsia="Times New Roman" w:hAnsi="Candara" w:cs="Times New Roman"/>
                <w:color w:val="000000"/>
                <w:kern w:val="0"/>
                <w:sz w:val="22"/>
                <w:szCs w:val="22"/>
                <w14:ligatures w14:val="none"/>
              </w:rPr>
            </w:pPr>
          </w:p>
        </w:tc>
        <w:tc>
          <w:tcPr>
            <w:tcW w:w="440" w:type="dxa"/>
            <w:tcBorders>
              <w:top w:val="nil"/>
              <w:left w:val="nil"/>
              <w:bottom w:val="nil"/>
              <w:right w:val="nil"/>
            </w:tcBorders>
            <w:shd w:val="clear" w:color="auto" w:fill="auto"/>
            <w:vAlign w:val="bottom"/>
            <w:hideMark/>
          </w:tcPr>
          <w:p w:rsidR="00C04BC8" w:rsidRPr="00C04BC8" w:rsidRDefault="00C04BC8" w:rsidP="00C04BC8">
            <w:pPr>
              <w:rPr>
                <w:rFonts w:ascii="Times New Roman" w:eastAsia="Times New Roman" w:hAnsi="Times New Roman" w:cs="Times New Roman"/>
                <w:kern w:val="0"/>
                <w:sz w:val="20"/>
                <w:szCs w:val="20"/>
                <w14:ligatures w14:val="none"/>
              </w:rPr>
            </w:pPr>
          </w:p>
        </w:tc>
        <w:tc>
          <w:tcPr>
            <w:tcW w:w="1100" w:type="dxa"/>
            <w:tcBorders>
              <w:top w:val="nil"/>
              <w:left w:val="nil"/>
              <w:bottom w:val="nil"/>
              <w:right w:val="nil"/>
            </w:tcBorders>
            <w:shd w:val="clear" w:color="auto" w:fill="auto"/>
            <w:noWrap/>
            <w:vAlign w:val="bottom"/>
            <w:hideMark/>
          </w:tcPr>
          <w:p w:rsidR="00C04BC8" w:rsidRPr="00C04BC8" w:rsidRDefault="00C04BC8" w:rsidP="00C04BC8">
            <w:pPr>
              <w:rPr>
                <w:rFonts w:ascii="Times New Roman" w:eastAsia="Times New Roman" w:hAnsi="Times New Roman" w:cs="Times New Roman"/>
                <w:kern w:val="0"/>
                <w:sz w:val="20"/>
                <w:szCs w:val="20"/>
                <w14:ligatures w14:val="none"/>
              </w:rPr>
            </w:pPr>
          </w:p>
        </w:tc>
        <w:tc>
          <w:tcPr>
            <w:tcW w:w="440" w:type="dxa"/>
            <w:tcBorders>
              <w:top w:val="nil"/>
              <w:left w:val="nil"/>
              <w:bottom w:val="nil"/>
              <w:right w:val="nil"/>
            </w:tcBorders>
            <w:shd w:val="clear" w:color="auto" w:fill="auto"/>
            <w:noWrap/>
            <w:vAlign w:val="bottom"/>
            <w:hideMark/>
          </w:tcPr>
          <w:p w:rsidR="00C04BC8" w:rsidRPr="00C04BC8" w:rsidRDefault="00C04BC8" w:rsidP="00C04BC8">
            <w:pPr>
              <w:rPr>
                <w:rFonts w:ascii="Times New Roman" w:eastAsia="Times New Roman" w:hAnsi="Times New Roman" w:cs="Times New Roman"/>
                <w:kern w:val="0"/>
                <w:sz w:val="20"/>
                <w:szCs w:val="20"/>
                <w14:ligatures w14:val="none"/>
              </w:rPr>
            </w:pPr>
          </w:p>
        </w:tc>
        <w:tc>
          <w:tcPr>
            <w:tcW w:w="1100" w:type="dxa"/>
            <w:tcBorders>
              <w:top w:val="nil"/>
              <w:left w:val="nil"/>
              <w:bottom w:val="nil"/>
              <w:right w:val="nil"/>
            </w:tcBorders>
            <w:shd w:val="clear" w:color="auto" w:fill="auto"/>
            <w:noWrap/>
            <w:vAlign w:val="bottom"/>
            <w:hideMark/>
          </w:tcPr>
          <w:p w:rsidR="00C04BC8" w:rsidRPr="00C04BC8" w:rsidRDefault="00C04BC8" w:rsidP="00C04BC8">
            <w:pPr>
              <w:jc w:val="right"/>
              <w:rPr>
                <w:rFonts w:ascii="Aptos Narrow" w:eastAsia="Times New Roman" w:hAnsi="Aptos Narrow" w:cs="Times New Roman"/>
                <w:color w:val="000000"/>
                <w:kern w:val="0"/>
                <w:sz w:val="22"/>
                <w:szCs w:val="22"/>
                <w14:ligatures w14:val="none"/>
              </w:rPr>
            </w:pPr>
            <w:r w:rsidRPr="00C04BC8">
              <w:rPr>
                <w:rFonts w:ascii="Aptos Narrow" w:eastAsia="Times New Roman" w:hAnsi="Aptos Narrow" w:cs="Times New Roman"/>
                <w:color w:val="000000"/>
                <w:kern w:val="0"/>
                <w:sz w:val="22"/>
                <w:szCs w:val="22"/>
                <w14:ligatures w14:val="none"/>
              </w:rPr>
              <w:t xml:space="preserve">350.00 </w:t>
            </w:r>
          </w:p>
        </w:tc>
        <w:tc>
          <w:tcPr>
            <w:tcW w:w="1060" w:type="dxa"/>
            <w:tcBorders>
              <w:top w:val="nil"/>
              <w:left w:val="nil"/>
              <w:bottom w:val="nil"/>
              <w:right w:val="nil"/>
            </w:tcBorders>
            <w:shd w:val="clear" w:color="auto" w:fill="auto"/>
            <w:noWrap/>
            <w:vAlign w:val="bottom"/>
            <w:hideMark/>
          </w:tcPr>
          <w:p w:rsidR="00C04BC8" w:rsidRPr="00C04BC8" w:rsidRDefault="00C04BC8" w:rsidP="00C04BC8">
            <w:pPr>
              <w:jc w:val="right"/>
              <w:rPr>
                <w:rFonts w:ascii="Aptos Narrow" w:eastAsia="Times New Roman" w:hAnsi="Aptos Narrow" w:cs="Times New Roman"/>
                <w:color w:val="000000"/>
                <w:kern w:val="0"/>
                <w:sz w:val="22"/>
                <w:szCs w:val="22"/>
                <w14:ligatures w14:val="none"/>
              </w:rPr>
            </w:pPr>
          </w:p>
        </w:tc>
      </w:tr>
      <w:tr w:rsidR="00C04BC8" w:rsidRPr="00C04BC8" w:rsidTr="00C04BC8">
        <w:trPr>
          <w:trHeight w:val="320"/>
        </w:trPr>
        <w:tc>
          <w:tcPr>
            <w:tcW w:w="4880" w:type="dxa"/>
            <w:tcBorders>
              <w:top w:val="nil"/>
              <w:left w:val="nil"/>
              <w:bottom w:val="nil"/>
              <w:right w:val="nil"/>
            </w:tcBorders>
            <w:shd w:val="clear" w:color="auto" w:fill="auto"/>
            <w:vAlign w:val="bottom"/>
            <w:hideMark/>
          </w:tcPr>
          <w:p w:rsidR="00C04BC8" w:rsidRPr="00C04BC8" w:rsidRDefault="00C04BC8" w:rsidP="00C04BC8">
            <w:pPr>
              <w:rPr>
                <w:rFonts w:ascii="Candara" w:eastAsia="Times New Roman" w:hAnsi="Candara" w:cs="Times New Roman"/>
                <w:color w:val="000000"/>
                <w:kern w:val="0"/>
                <w:sz w:val="22"/>
                <w:szCs w:val="22"/>
                <w14:ligatures w14:val="none"/>
              </w:rPr>
            </w:pPr>
            <w:r w:rsidRPr="00C04BC8">
              <w:rPr>
                <w:rFonts w:ascii="Candara" w:eastAsia="Times New Roman" w:hAnsi="Candara" w:cs="Times New Roman"/>
                <w:color w:val="000000"/>
                <w:kern w:val="0"/>
                <w:sz w:val="22"/>
                <w:szCs w:val="22"/>
                <w14:ligatures w14:val="none"/>
              </w:rPr>
              <w:t xml:space="preserve">     Checks</w:t>
            </w:r>
          </w:p>
        </w:tc>
        <w:tc>
          <w:tcPr>
            <w:tcW w:w="1200" w:type="dxa"/>
            <w:tcBorders>
              <w:top w:val="nil"/>
              <w:left w:val="nil"/>
              <w:bottom w:val="nil"/>
              <w:right w:val="nil"/>
            </w:tcBorders>
            <w:shd w:val="clear" w:color="auto" w:fill="auto"/>
            <w:vAlign w:val="bottom"/>
            <w:hideMark/>
          </w:tcPr>
          <w:p w:rsidR="00C04BC8" w:rsidRPr="00C04BC8" w:rsidRDefault="00C04BC8" w:rsidP="00C04BC8">
            <w:pPr>
              <w:rPr>
                <w:rFonts w:ascii="Candara" w:eastAsia="Times New Roman" w:hAnsi="Candara" w:cs="Times New Roman"/>
                <w:color w:val="000000"/>
                <w:kern w:val="0"/>
                <w:sz w:val="22"/>
                <w:szCs w:val="22"/>
                <w14:ligatures w14:val="none"/>
              </w:rPr>
            </w:pPr>
          </w:p>
        </w:tc>
        <w:tc>
          <w:tcPr>
            <w:tcW w:w="440" w:type="dxa"/>
            <w:tcBorders>
              <w:top w:val="nil"/>
              <w:left w:val="nil"/>
              <w:bottom w:val="nil"/>
              <w:right w:val="nil"/>
            </w:tcBorders>
            <w:shd w:val="clear" w:color="auto" w:fill="auto"/>
            <w:vAlign w:val="bottom"/>
            <w:hideMark/>
          </w:tcPr>
          <w:p w:rsidR="00C04BC8" w:rsidRPr="00C04BC8" w:rsidRDefault="00C04BC8" w:rsidP="00C04BC8">
            <w:pPr>
              <w:rPr>
                <w:rFonts w:ascii="Times New Roman" w:eastAsia="Times New Roman" w:hAnsi="Times New Roman" w:cs="Times New Roman"/>
                <w:kern w:val="0"/>
                <w:sz w:val="20"/>
                <w:szCs w:val="20"/>
                <w14:ligatures w14:val="none"/>
              </w:rPr>
            </w:pPr>
          </w:p>
        </w:tc>
        <w:tc>
          <w:tcPr>
            <w:tcW w:w="1100" w:type="dxa"/>
            <w:tcBorders>
              <w:top w:val="nil"/>
              <w:left w:val="nil"/>
              <w:bottom w:val="nil"/>
              <w:right w:val="nil"/>
            </w:tcBorders>
            <w:shd w:val="clear" w:color="auto" w:fill="auto"/>
            <w:noWrap/>
            <w:vAlign w:val="bottom"/>
            <w:hideMark/>
          </w:tcPr>
          <w:p w:rsidR="00C04BC8" w:rsidRPr="00C04BC8" w:rsidRDefault="00C04BC8" w:rsidP="00C04BC8">
            <w:pPr>
              <w:jc w:val="right"/>
              <w:rPr>
                <w:rFonts w:ascii="Aptos Narrow" w:eastAsia="Times New Roman" w:hAnsi="Aptos Narrow" w:cs="Times New Roman"/>
                <w:color w:val="000000"/>
                <w:kern w:val="0"/>
                <w:sz w:val="22"/>
                <w:szCs w:val="22"/>
                <w14:ligatures w14:val="none"/>
              </w:rPr>
            </w:pPr>
            <w:r w:rsidRPr="00C04BC8">
              <w:rPr>
                <w:rFonts w:ascii="Aptos Narrow" w:eastAsia="Times New Roman" w:hAnsi="Aptos Narrow" w:cs="Times New Roman"/>
                <w:color w:val="000000"/>
                <w:kern w:val="0"/>
                <w:sz w:val="22"/>
                <w:szCs w:val="22"/>
                <w14:ligatures w14:val="none"/>
              </w:rPr>
              <w:t xml:space="preserve">121.12 </w:t>
            </w:r>
          </w:p>
        </w:tc>
        <w:tc>
          <w:tcPr>
            <w:tcW w:w="440" w:type="dxa"/>
            <w:tcBorders>
              <w:top w:val="nil"/>
              <w:left w:val="nil"/>
              <w:bottom w:val="nil"/>
              <w:right w:val="nil"/>
            </w:tcBorders>
            <w:shd w:val="clear" w:color="auto" w:fill="auto"/>
            <w:noWrap/>
            <w:vAlign w:val="bottom"/>
            <w:hideMark/>
          </w:tcPr>
          <w:p w:rsidR="00C04BC8" w:rsidRPr="00C04BC8" w:rsidRDefault="00C04BC8" w:rsidP="00C04BC8">
            <w:pPr>
              <w:jc w:val="right"/>
              <w:rPr>
                <w:rFonts w:ascii="Aptos Narrow" w:eastAsia="Times New Roman" w:hAnsi="Aptos Narrow" w:cs="Times New Roman"/>
                <w:color w:val="000000"/>
                <w:kern w:val="0"/>
                <w:sz w:val="22"/>
                <w:szCs w:val="22"/>
                <w14:ligatures w14:val="none"/>
              </w:rPr>
            </w:pPr>
          </w:p>
        </w:tc>
        <w:tc>
          <w:tcPr>
            <w:tcW w:w="1100" w:type="dxa"/>
            <w:tcBorders>
              <w:top w:val="nil"/>
              <w:left w:val="nil"/>
              <w:bottom w:val="nil"/>
              <w:right w:val="nil"/>
            </w:tcBorders>
            <w:shd w:val="clear" w:color="auto" w:fill="auto"/>
            <w:noWrap/>
            <w:vAlign w:val="bottom"/>
            <w:hideMark/>
          </w:tcPr>
          <w:p w:rsidR="00C04BC8" w:rsidRPr="00C04BC8" w:rsidRDefault="00C04BC8" w:rsidP="00C04BC8">
            <w:pPr>
              <w:rPr>
                <w:rFonts w:ascii="Times New Roman" w:eastAsia="Times New Roman" w:hAnsi="Times New Roman" w:cs="Times New Roman"/>
                <w:kern w:val="0"/>
                <w:sz w:val="20"/>
                <w:szCs w:val="20"/>
                <w14:ligatures w14:val="none"/>
              </w:rPr>
            </w:pPr>
          </w:p>
        </w:tc>
        <w:tc>
          <w:tcPr>
            <w:tcW w:w="1060" w:type="dxa"/>
            <w:tcBorders>
              <w:top w:val="nil"/>
              <w:left w:val="nil"/>
              <w:bottom w:val="nil"/>
              <w:right w:val="nil"/>
            </w:tcBorders>
            <w:shd w:val="clear" w:color="auto" w:fill="auto"/>
            <w:noWrap/>
            <w:vAlign w:val="bottom"/>
            <w:hideMark/>
          </w:tcPr>
          <w:p w:rsidR="00C04BC8" w:rsidRPr="00C04BC8" w:rsidRDefault="00C04BC8" w:rsidP="00C04BC8">
            <w:pPr>
              <w:rPr>
                <w:rFonts w:ascii="Times New Roman" w:eastAsia="Times New Roman" w:hAnsi="Times New Roman" w:cs="Times New Roman"/>
                <w:kern w:val="0"/>
                <w:sz w:val="20"/>
                <w:szCs w:val="20"/>
                <w14:ligatures w14:val="none"/>
              </w:rPr>
            </w:pPr>
          </w:p>
        </w:tc>
      </w:tr>
      <w:tr w:rsidR="00C04BC8" w:rsidRPr="00C04BC8" w:rsidTr="00C04BC8">
        <w:trPr>
          <w:trHeight w:val="320"/>
        </w:trPr>
        <w:tc>
          <w:tcPr>
            <w:tcW w:w="4880" w:type="dxa"/>
            <w:tcBorders>
              <w:top w:val="nil"/>
              <w:left w:val="nil"/>
              <w:bottom w:val="nil"/>
              <w:right w:val="nil"/>
            </w:tcBorders>
            <w:shd w:val="clear" w:color="auto" w:fill="auto"/>
            <w:vAlign w:val="bottom"/>
            <w:hideMark/>
          </w:tcPr>
          <w:p w:rsidR="00C04BC8" w:rsidRPr="00C04BC8" w:rsidRDefault="00C04BC8" w:rsidP="00C04BC8">
            <w:pPr>
              <w:rPr>
                <w:rFonts w:ascii="Candara" w:eastAsia="Times New Roman" w:hAnsi="Candara" w:cs="Times New Roman"/>
                <w:color w:val="000000"/>
                <w:kern w:val="0"/>
                <w:sz w:val="22"/>
                <w:szCs w:val="22"/>
                <w14:ligatures w14:val="none"/>
              </w:rPr>
            </w:pPr>
            <w:r w:rsidRPr="00C04BC8">
              <w:rPr>
                <w:rFonts w:ascii="Candara" w:eastAsia="Times New Roman" w:hAnsi="Candara" w:cs="Times New Roman"/>
                <w:color w:val="000000"/>
                <w:kern w:val="0"/>
                <w:sz w:val="22"/>
                <w:szCs w:val="22"/>
                <w14:ligatures w14:val="none"/>
              </w:rPr>
              <w:t xml:space="preserve">     PO Box</w:t>
            </w:r>
          </w:p>
        </w:tc>
        <w:tc>
          <w:tcPr>
            <w:tcW w:w="1200" w:type="dxa"/>
            <w:tcBorders>
              <w:top w:val="nil"/>
              <w:left w:val="nil"/>
              <w:bottom w:val="nil"/>
              <w:right w:val="nil"/>
            </w:tcBorders>
            <w:shd w:val="clear" w:color="auto" w:fill="auto"/>
            <w:vAlign w:val="bottom"/>
            <w:hideMark/>
          </w:tcPr>
          <w:p w:rsidR="00C04BC8" w:rsidRPr="00C04BC8" w:rsidRDefault="00C04BC8" w:rsidP="00C04BC8">
            <w:pPr>
              <w:rPr>
                <w:rFonts w:ascii="Candara" w:eastAsia="Times New Roman" w:hAnsi="Candara" w:cs="Times New Roman"/>
                <w:color w:val="000000"/>
                <w:kern w:val="0"/>
                <w:sz w:val="22"/>
                <w:szCs w:val="22"/>
                <w14:ligatures w14:val="none"/>
              </w:rPr>
            </w:pPr>
          </w:p>
        </w:tc>
        <w:tc>
          <w:tcPr>
            <w:tcW w:w="440" w:type="dxa"/>
            <w:tcBorders>
              <w:top w:val="nil"/>
              <w:left w:val="nil"/>
              <w:bottom w:val="nil"/>
              <w:right w:val="nil"/>
            </w:tcBorders>
            <w:shd w:val="clear" w:color="auto" w:fill="auto"/>
            <w:vAlign w:val="bottom"/>
            <w:hideMark/>
          </w:tcPr>
          <w:p w:rsidR="00C04BC8" w:rsidRPr="00C04BC8" w:rsidRDefault="00C04BC8" w:rsidP="00C04BC8">
            <w:pPr>
              <w:rPr>
                <w:rFonts w:ascii="Times New Roman" w:eastAsia="Times New Roman" w:hAnsi="Times New Roman" w:cs="Times New Roman"/>
                <w:kern w:val="0"/>
                <w:sz w:val="20"/>
                <w:szCs w:val="20"/>
                <w14:ligatures w14:val="none"/>
              </w:rPr>
            </w:pPr>
          </w:p>
        </w:tc>
        <w:tc>
          <w:tcPr>
            <w:tcW w:w="1100" w:type="dxa"/>
            <w:tcBorders>
              <w:top w:val="nil"/>
              <w:left w:val="nil"/>
              <w:bottom w:val="nil"/>
              <w:right w:val="nil"/>
            </w:tcBorders>
            <w:shd w:val="clear" w:color="auto" w:fill="auto"/>
            <w:noWrap/>
            <w:vAlign w:val="bottom"/>
            <w:hideMark/>
          </w:tcPr>
          <w:p w:rsidR="00C04BC8" w:rsidRPr="00C04BC8" w:rsidRDefault="00C04BC8" w:rsidP="00C04BC8">
            <w:pPr>
              <w:jc w:val="right"/>
              <w:rPr>
                <w:rFonts w:ascii="Aptos Narrow" w:eastAsia="Times New Roman" w:hAnsi="Aptos Narrow" w:cs="Times New Roman"/>
                <w:color w:val="000000"/>
                <w:kern w:val="0"/>
                <w:sz w:val="22"/>
                <w:szCs w:val="22"/>
                <w14:ligatures w14:val="none"/>
              </w:rPr>
            </w:pPr>
            <w:r w:rsidRPr="00C04BC8">
              <w:rPr>
                <w:rFonts w:ascii="Aptos Narrow" w:eastAsia="Times New Roman" w:hAnsi="Aptos Narrow" w:cs="Times New Roman"/>
                <w:color w:val="000000"/>
                <w:kern w:val="0"/>
                <w:sz w:val="22"/>
                <w:szCs w:val="22"/>
                <w14:ligatures w14:val="none"/>
              </w:rPr>
              <w:t xml:space="preserve">296.00 </w:t>
            </w:r>
          </w:p>
        </w:tc>
        <w:tc>
          <w:tcPr>
            <w:tcW w:w="440" w:type="dxa"/>
            <w:tcBorders>
              <w:top w:val="nil"/>
              <w:left w:val="nil"/>
              <w:bottom w:val="nil"/>
              <w:right w:val="nil"/>
            </w:tcBorders>
            <w:shd w:val="clear" w:color="auto" w:fill="auto"/>
            <w:noWrap/>
            <w:vAlign w:val="bottom"/>
            <w:hideMark/>
          </w:tcPr>
          <w:p w:rsidR="00C04BC8" w:rsidRPr="00C04BC8" w:rsidRDefault="00C04BC8" w:rsidP="00C04BC8">
            <w:pPr>
              <w:jc w:val="right"/>
              <w:rPr>
                <w:rFonts w:ascii="Aptos Narrow" w:eastAsia="Times New Roman" w:hAnsi="Aptos Narrow" w:cs="Times New Roman"/>
                <w:color w:val="000000"/>
                <w:kern w:val="0"/>
                <w:sz w:val="22"/>
                <w:szCs w:val="22"/>
                <w14:ligatures w14:val="none"/>
              </w:rPr>
            </w:pPr>
          </w:p>
        </w:tc>
        <w:tc>
          <w:tcPr>
            <w:tcW w:w="1100" w:type="dxa"/>
            <w:tcBorders>
              <w:top w:val="nil"/>
              <w:left w:val="nil"/>
              <w:bottom w:val="nil"/>
              <w:right w:val="nil"/>
            </w:tcBorders>
            <w:shd w:val="clear" w:color="auto" w:fill="auto"/>
            <w:noWrap/>
            <w:vAlign w:val="bottom"/>
            <w:hideMark/>
          </w:tcPr>
          <w:p w:rsidR="00C04BC8" w:rsidRPr="00C04BC8" w:rsidRDefault="00C04BC8" w:rsidP="00C04BC8">
            <w:pPr>
              <w:rPr>
                <w:rFonts w:ascii="Times New Roman" w:eastAsia="Times New Roman" w:hAnsi="Times New Roman" w:cs="Times New Roman"/>
                <w:kern w:val="0"/>
                <w:sz w:val="20"/>
                <w:szCs w:val="20"/>
                <w14:ligatures w14:val="none"/>
              </w:rPr>
            </w:pPr>
          </w:p>
        </w:tc>
        <w:tc>
          <w:tcPr>
            <w:tcW w:w="1060" w:type="dxa"/>
            <w:tcBorders>
              <w:top w:val="nil"/>
              <w:left w:val="nil"/>
              <w:bottom w:val="nil"/>
              <w:right w:val="nil"/>
            </w:tcBorders>
            <w:shd w:val="clear" w:color="auto" w:fill="auto"/>
            <w:noWrap/>
            <w:vAlign w:val="bottom"/>
            <w:hideMark/>
          </w:tcPr>
          <w:p w:rsidR="00C04BC8" w:rsidRPr="00C04BC8" w:rsidRDefault="00C04BC8" w:rsidP="00C04BC8">
            <w:pPr>
              <w:rPr>
                <w:rFonts w:ascii="Times New Roman" w:eastAsia="Times New Roman" w:hAnsi="Times New Roman" w:cs="Times New Roman"/>
                <w:kern w:val="0"/>
                <w:sz w:val="20"/>
                <w:szCs w:val="20"/>
                <w14:ligatures w14:val="none"/>
              </w:rPr>
            </w:pPr>
          </w:p>
        </w:tc>
      </w:tr>
      <w:tr w:rsidR="00C04BC8" w:rsidRPr="00C04BC8" w:rsidTr="00C04BC8">
        <w:trPr>
          <w:trHeight w:val="320"/>
        </w:trPr>
        <w:tc>
          <w:tcPr>
            <w:tcW w:w="4880" w:type="dxa"/>
            <w:tcBorders>
              <w:top w:val="nil"/>
              <w:left w:val="nil"/>
              <w:bottom w:val="nil"/>
              <w:right w:val="nil"/>
            </w:tcBorders>
            <w:shd w:val="clear" w:color="auto" w:fill="auto"/>
            <w:vAlign w:val="bottom"/>
            <w:hideMark/>
          </w:tcPr>
          <w:p w:rsidR="00C04BC8" w:rsidRPr="00C04BC8" w:rsidRDefault="00C04BC8" w:rsidP="00C04BC8">
            <w:pPr>
              <w:rPr>
                <w:rFonts w:ascii="Candara" w:eastAsia="Times New Roman" w:hAnsi="Candara" w:cs="Times New Roman"/>
                <w:color w:val="000000"/>
                <w:kern w:val="0"/>
                <w:sz w:val="22"/>
                <w:szCs w:val="22"/>
                <w14:ligatures w14:val="none"/>
              </w:rPr>
            </w:pPr>
            <w:r w:rsidRPr="00C04BC8">
              <w:rPr>
                <w:rFonts w:ascii="Candara" w:eastAsia="Times New Roman" w:hAnsi="Candara" w:cs="Times New Roman"/>
                <w:color w:val="000000"/>
                <w:kern w:val="0"/>
                <w:sz w:val="22"/>
                <w:szCs w:val="22"/>
                <w14:ligatures w14:val="none"/>
              </w:rPr>
              <w:t xml:space="preserve">     Stop Payment</w:t>
            </w:r>
          </w:p>
        </w:tc>
        <w:tc>
          <w:tcPr>
            <w:tcW w:w="1200" w:type="dxa"/>
            <w:tcBorders>
              <w:top w:val="nil"/>
              <w:left w:val="nil"/>
              <w:bottom w:val="nil"/>
              <w:right w:val="nil"/>
            </w:tcBorders>
            <w:shd w:val="clear" w:color="auto" w:fill="auto"/>
            <w:vAlign w:val="bottom"/>
            <w:hideMark/>
          </w:tcPr>
          <w:p w:rsidR="00C04BC8" w:rsidRPr="00C04BC8" w:rsidRDefault="00C04BC8" w:rsidP="00C04BC8">
            <w:pPr>
              <w:rPr>
                <w:rFonts w:ascii="Candara" w:eastAsia="Times New Roman" w:hAnsi="Candara" w:cs="Times New Roman"/>
                <w:color w:val="000000"/>
                <w:kern w:val="0"/>
                <w:sz w:val="22"/>
                <w:szCs w:val="22"/>
                <w14:ligatures w14:val="none"/>
              </w:rPr>
            </w:pPr>
          </w:p>
        </w:tc>
        <w:tc>
          <w:tcPr>
            <w:tcW w:w="440" w:type="dxa"/>
            <w:tcBorders>
              <w:top w:val="nil"/>
              <w:left w:val="nil"/>
              <w:bottom w:val="nil"/>
              <w:right w:val="nil"/>
            </w:tcBorders>
            <w:shd w:val="clear" w:color="auto" w:fill="auto"/>
            <w:vAlign w:val="bottom"/>
            <w:hideMark/>
          </w:tcPr>
          <w:p w:rsidR="00C04BC8" w:rsidRPr="00C04BC8" w:rsidRDefault="00C04BC8" w:rsidP="00C04BC8">
            <w:pPr>
              <w:rPr>
                <w:rFonts w:ascii="Times New Roman" w:eastAsia="Times New Roman" w:hAnsi="Times New Roman" w:cs="Times New Roman"/>
                <w:kern w:val="0"/>
                <w:sz w:val="20"/>
                <w:szCs w:val="20"/>
                <w14:ligatures w14:val="none"/>
              </w:rPr>
            </w:pPr>
          </w:p>
        </w:tc>
        <w:tc>
          <w:tcPr>
            <w:tcW w:w="1100" w:type="dxa"/>
            <w:tcBorders>
              <w:top w:val="nil"/>
              <w:left w:val="nil"/>
              <w:bottom w:val="nil"/>
              <w:right w:val="nil"/>
            </w:tcBorders>
            <w:shd w:val="clear" w:color="auto" w:fill="auto"/>
            <w:noWrap/>
            <w:vAlign w:val="bottom"/>
            <w:hideMark/>
          </w:tcPr>
          <w:p w:rsidR="00C04BC8" w:rsidRPr="00C04BC8" w:rsidRDefault="00C04BC8" w:rsidP="00C04BC8">
            <w:pPr>
              <w:jc w:val="right"/>
              <w:rPr>
                <w:rFonts w:ascii="Aptos Narrow" w:eastAsia="Times New Roman" w:hAnsi="Aptos Narrow" w:cs="Times New Roman"/>
                <w:color w:val="000000"/>
                <w:kern w:val="0"/>
                <w:sz w:val="22"/>
                <w:szCs w:val="22"/>
                <w14:ligatures w14:val="none"/>
              </w:rPr>
            </w:pPr>
            <w:r w:rsidRPr="00C04BC8">
              <w:rPr>
                <w:rFonts w:ascii="Aptos Narrow" w:eastAsia="Times New Roman" w:hAnsi="Aptos Narrow" w:cs="Times New Roman"/>
                <w:color w:val="000000"/>
                <w:kern w:val="0"/>
                <w:sz w:val="22"/>
                <w:szCs w:val="22"/>
                <w14:ligatures w14:val="none"/>
              </w:rPr>
              <w:t xml:space="preserve">35.00 </w:t>
            </w:r>
          </w:p>
        </w:tc>
        <w:tc>
          <w:tcPr>
            <w:tcW w:w="440" w:type="dxa"/>
            <w:tcBorders>
              <w:top w:val="nil"/>
              <w:left w:val="nil"/>
              <w:bottom w:val="nil"/>
              <w:right w:val="nil"/>
            </w:tcBorders>
            <w:shd w:val="clear" w:color="auto" w:fill="auto"/>
            <w:noWrap/>
            <w:vAlign w:val="bottom"/>
            <w:hideMark/>
          </w:tcPr>
          <w:p w:rsidR="00C04BC8" w:rsidRPr="00C04BC8" w:rsidRDefault="00C04BC8" w:rsidP="00C04BC8">
            <w:pPr>
              <w:jc w:val="right"/>
              <w:rPr>
                <w:rFonts w:ascii="Aptos Narrow" w:eastAsia="Times New Roman" w:hAnsi="Aptos Narrow" w:cs="Times New Roman"/>
                <w:color w:val="000000"/>
                <w:kern w:val="0"/>
                <w:sz w:val="22"/>
                <w:szCs w:val="22"/>
                <w14:ligatures w14:val="none"/>
              </w:rPr>
            </w:pPr>
          </w:p>
        </w:tc>
        <w:tc>
          <w:tcPr>
            <w:tcW w:w="1100" w:type="dxa"/>
            <w:tcBorders>
              <w:top w:val="nil"/>
              <w:left w:val="nil"/>
              <w:bottom w:val="nil"/>
              <w:right w:val="nil"/>
            </w:tcBorders>
            <w:shd w:val="clear" w:color="auto" w:fill="auto"/>
            <w:noWrap/>
            <w:vAlign w:val="bottom"/>
            <w:hideMark/>
          </w:tcPr>
          <w:p w:rsidR="00C04BC8" w:rsidRPr="00C04BC8" w:rsidRDefault="00C04BC8" w:rsidP="00C04BC8">
            <w:pPr>
              <w:rPr>
                <w:rFonts w:ascii="Times New Roman" w:eastAsia="Times New Roman" w:hAnsi="Times New Roman" w:cs="Times New Roman"/>
                <w:kern w:val="0"/>
                <w:sz w:val="20"/>
                <w:szCs w:val="20"/>
                <w14:ligatures w14:val="none"/>
              </w:rPr>
            </w:pPr>
          </w:p>
        </w:tc>
        <w:tc>
          <w:tcPr>
            <w:tcW w:w="1060" w:type="dxa"/>
            <w:tcBorders>
              <w:top w:val="nil"/>
              <w:left w:val="nil"/>
              <w:bottom w:val="nil"/>
              <w:right w:val="nil"/>
            </w:tcBorders>
            <w:shd w:val="clear" w:color="auto" w:fill="auto"/>
            <w:noWrap/>
            <w:vAlign w:val="bottom"/>
            <w:hideMark/>
          </w:tcPr>
          <w:p w:rsidR="00C04BC8" w:rsidRPr="00C04BC8" w:rsidRDefault="00C04BC8" w:rsidP="00C04BC8">
            <w:pPr>
              <w:rPr>
                <w:rFonts w:ascii="Times New Roman" w:eastAsia="Times New Roman" w:hAnsi="Times New Roman" w:cs="Times New Roman"/>
                <w:kern w:val="0"/>
                <w:sz w:val="20"/>
                <w:szCs w:val="20"/>
                <w14:ligatures w14:val="none"/>
              </w:rPr>
            </w:pPr>
          </w:p>
        </w:tc>
      </w:tr>
      <w:tr w:rsidR="00C04BC8" w:rsidRPr="00C04BC8" w:rsidTr="00C04BC8">
        <w:trPr>
          <w:trHeight w:val="320"/>
        </w:trPr>
        <w:tc>
          <w:tcPr>
            <w:tcW w:w="4880" w:type="dxa"/>
            <w:tcBorders>
              <w:top w:val="nil"/>
              <w:left w:val="nil"/>
              <w:bottom w:val="nil"/>
              <w:right w:val="nil"/>
            </w:tcBorders>
            <w:shd w:val="clear" w:color="auto" w:fill="auto"/>
            <w:vAlign w:val="bottom"/>
            <w:hideMark/>
          </w:tcPr>
          <w:p w:rsidR="00C04BC8" w:rsidRPr="00C04BC8" w:rsidRDefault="00C04BC8" w:rsidP="00C04BC8">
            <w:pPr>
              <w:rPr>
                <w:rFonts w:ascii="Candara" w:eastAsia="Times New Roman" w:hAnsi="Candara" w:cs="Times New Roman"/>
                <w:color w:val="000000"/>
                <w:kern w:val="0"/>
                <w:sz w:val="22"/>
                <w:szCs w:val="22"/>
                <w14:ligatures w14:val="none"/>
              </w:rPr>
            </w:pPr>
            <w:r w:rsidRPr="00C04BC8">
              <w:rPr>
                <w:rFonts w:ascii="Candara" w:eastAsia="Times New Roman" w:hAnsi="Candara" w:cs="Times New Roman"/>
                <w:color w:val="000000"/>
                <w:kern w:val="0"/>
                <w:sz w:val="22"/>
                <w:szCs w:val="22"/>
                <w14:ligatures w14:val="none"/>
              </w:rPr>
              <w:t>Insurance</w:t>
            </w:r>
          </w:p>
        </w:tc>
        <w:tc>
          <w:tcPr>
            <w:tcW w:w="1200" w:type="dxa"/>
            <w:tcBorders>
              <w:top w:val="nil"/>
              <w:left w:val="nil"/>
              <w:bottom w:val="nil"/>
              <w:right w:val="nil"/>
            </w:tcBorders>
            <w:shd w:val="clear" w:color="auto" w:fill="auto"/>
            <w:vAlign w:val="bottom"/>
            <w:hideMark/>
          </w:tcPr>
          <w:p w:rsidR="00C04BC8" w:rsidRPr="00C04BC8" w:rsidRDefault="00C04BC8" w:rsidP="00C04BC8">
            <w:pPr>
              <w:rPr>
                <w:rFonts w:ascii="Candara" w:eastAsia="Times New Roman" w:hAnsi="Candara" w:cs="Times New Roman"/>
                <w:color w:val="000000"/>
                <w:kern w:val="0"/>
                <w:sz w:val="22"/>
                <w:szCs w:val="22"/>
                <w14:ligatures w14:val="none"/>
              </w:rPr>
            </w:pPr>
          </w:p>
        </w:tc>
        <w:tc>
          <w:tcPr>
            <w:tcW w:w="440" w:type="dxa"/>
            <w:tcBorders>
              <w:top w:val="nil"/>
              <w:left w:val="nil"/>
              <w:bottom w:val="nil"/>
              <w:right w:val="nil"/>
            </w:tcBorders>
            <w:shd w:val="clear" w:color="auto" w:fill="auto"/>
            <w:vAlign w:val="bottom"/>
            <w:hideMark/>
          </w:tcPr>
          <w:p w:rsidR="00C04BC8" w:rsidRPr="00C04BC8" w:rsidRDefault="00C04BC8" w:rsidP="00C04BC8">
            <w:pPr>
              <w:rPr>
                <w:rFonts w:ascii="Times New Roman" w:eastAsia="Times New Roman" w:hAnsi="Times New Roman" w:cs="Times New Roman"/>
                <w:kern w:val="0"/>
                <w:sz w:val="20"/>
                <w:szCs w:val="20"/>
                <w14:ligatures w14:val="none"/>
              </w:rPr>
            </w:pPr>
          </w:p>
        </w:tc>
        <w:tc>
          <w:tcPr>
            <w:tcW w:w="1100" w:type="dxa"/>
            <w:tcBorders>
              <w:top w:val="nil"/>
              <w:left w:val="nil"/>
              <w:bottom w:val="nil"/>
              <w:right w:val="nil"/>
            </w:tcBorders>
            <w:shd w:val="clear" w:color="auto" w:fill="auto"/>
            <w:noWrap/>
            <w:vAlign w:val="bottom"/>
            <w:hideMark/>
          </w:tcPr>
          <w:p w:rsidR="00C04BC8" w:rsidRPr="00C04BC8" w:rsidRDefault="00C04BC8" w:rsidP="00C04BC8">
            <w:pPr>
              <w:rPr>
                <w:rFonts w:ascii="Times New Roman" w:eastAsia="Times New Roman" w:hAnsi="Times New Roman" w:cs="Times New Roman"/>
                <w:kern w:val="0"/>
                <w:sz w:val="20"/>
                <w:szCs w:val="20"/>
                <w14:ligatures w14:val="none"/>
              </w:rPr>
            </w:pPr>
          </w:p>
        </w:tc>
        <w:tc>
          <w:tcPr>
            <w:tcW w:w="440" w:type="dxa"/>
            <w:tcBorders>
              <w:top w:val="nil"/>
              <w:left w:val="nil"/>
              <w:bottom w:val="nil"/>
              <w:right w:val="nil"/>
            </w:tcBorders>
            <w:shd w:val="clear" w:color="auto" w:fill="auto"/>
            <w:noWrap/>
            <w:vAlign w:val="bottom"/>
            <w:hideMark/>
          </w:tcPr>
          <w:p w:rsidR="00C04BC8" w:rsidRPr="00C04BC8" w:rsidRDefault="00C04BC8" w:rsidP="00C04BC8">
            <w:pPr>
              <w:rPr>
                <w:rFonts w:ascii="Times New Roman" w:eastAsia="Times New Roman" w:hAnsi="Times New Roman" w:cs="Times New Roman"/>
                <w:kern w:val="0"/>
                <w:sz w:val="20"/>
                <w:szCs w:val="20"/>
                <w14:ligatures w14:val="none"/>
              </w:rPr>
            </w:pPr>
          </w:p>
        </w:tc>
        <w:tc>
          <w:tcPr>
            <w:tcW w:w="1100" w:type="dxa"/>
            <w:tcBorders>
              <w:top w:val="nil"/>
              <w:left w:val="nil"/>
              <w:bottom w:val="nil"/>
              <w:right w:val="nil"/>
            </w:tcBorders>
            <w:shd w:val="clear" w:color="auto" w:fill="auto"/>
            <w:noWrap/>
            <w:vAlign w:val="bottom"/>
            <w:hideMark/>
          </w:tcPr>
          <w:p w:rsidR="00C04BC8" w:rsidRPr="00C04BC8" w:rsidRDefault="00C04BC8" w:rsidP="00C04BC8">
            <w:pPr>
              <w:jc w:val="right"/>
              <w:rPr>
                <w:rFonts w:ascii="Aptos Narrow" w:eastAsia="Times New Roman" w:hAnsi="Aptos Narrow" w:cs="Times New Roman"/>
                <w:color w:val="000000"/>
                <w:kern w:val="0"/>
                <w:sz w:val="22"/>
                <w:szCs w:val="22"/>
                <w14:ligatures w14:val="none"/>
              </w:rPr>
            </w:pPr>
            <w:r w:rsidRPr="00C04BC8">
              <w:rPr>
                <w:rFonts w:ascii="Aptos Narrow" w:eastAsia="Times New Roman" w:hAnsi="Aptos Narrow" w:cs="Times New Roman"/>
                <w:color w:val="000000"/>
                <w:kern w:val="0"/>
                <w:sz w:val="22"/>
                <w:szCs w:val="22"/>
                <w14:ligatures w14:val="none"/>
              </w:rPr>
              <w:t xml:space="preserve">500.00 </w:t>
            </w:r>
          </w:p>
        </w:tc>
        <w:tc>
          <w:tcPr>
            <w:tcW w:w="1060" w:type="dxa"/>
            <w:tcBorders>
              <w:top w:val="nil"/>
              <w:left w:val="nil"/>
              <w:bottom w:val="nil"/>
              <w:right w:val="nil"/>
            </w:tcBorders>
            <w:shd w:val="clear" w:color="auto" w:fill="auto"/>
            <w:noWrap/>
            <w:vAlign w:val="bottom"/>
            <w:hideMark/>
          </w:tcPr>
          <w:p w:rsidR="00C04BC8" w:rsidRPr="00C04BC8" w:rsidRDefault="00C04BC8" w:rsidP="00C04BC8">
            <w:pPr>
              <w:jc w:val="right"/>
              <w:rPr>
                <w:rFonts w:ascii="Aptos Narrow" w:eastAsia="Times New Roman" w:hAnsi="Aptos Narrow" w:cs="Times New Roman"/>
                <w:color w:val="000000"/>
                <w:kern w:val="0"/>
                <w:sz w:val="22"/>
                <w:szCs w:val="22"/>
                <w14:ligatures w14:val="none"/>
              </w:rPr>
            </w:pPr>
          </w:p>
        </w:tc>
      </w:tr>
      <w:tr w:rsidR="00C04BC8" w:rsidRPr="00C04BC8" w:rsidTr="00C04BC8">
        <w:trPr>
          <w:trHeight w:val="320"/>
        </w:trPr>
        <w:tc>
          <w:tcPr>
            <w:tcW w:w="4880" w:type="dxa"/>
            <w:tcBorders>
              <w:top w:val="nil"/>
              <w:left w:val="nil"/>
              <w:bottom w:val="nil"/>
              <w:right w:val="nil"/>
            </w:tcBorders>
            <w:shd w:val="clear" w:color="auto" w:fill="auto"/>
            <w:vAlign w:val="bottom"/>
            <w:hideMark/>
          </w:tcPr>
          <w:p w:rsidR="00C04BC8" w:rsidRPr="00C04BC8" w:rsidRDefault="00C04BC8" w:rsidP="00C04BC8">
            <w:pPr>
              <w:rPr>
                <w:rFonts w:ascii="Candara" w:eastAsia="Times New Roman" w:hAnsi="Candara" w:cs="Times New Roman"/>
                <w:color w:val="000000"/>
                <w:kern w:val="0"/>
                <w:sz w:val="22"/>
                <w:szCs w:val="22"/>
                <w14:ligatures w14:val="none"/>
              </w:rPr>
            </w:pPr>
            <w:r w:rsidRPr="00C04BC8">
              <w:rPr>
                <w:rFonts w:ascii="Candara" w:eastAsia="Times New Roman" w:hAnsi="Candara" w:cs="Times New Roman"/>
                <w:color w:val="000000"/>
                <w:kern w:val="0"/>
                <w:sz w:val="22"/>
                <w:szCs w:val="22"/>
                <w14:ligatures w14:val="none"/>
              </w:rPr>
              <w:t xml:space="preserve">     Crime</w:t>
            </w:r>
          </w:p>
        </w:tc>
        <w:tc>
          <w:tcPr>
            <w:tcW w:w="1200" w:type="dxa"/>
            <w:tcBorders>
              <w:top w:val="nil"/>
              <w:left w:val="nil"/>
              <w:bottom w:val="nil"/>
              <w:right w:val="nil"/>
            </w:tcBorders>
            <w:shd w:val="clear" w:color="auto" w:fill="auto"/>
            <w:vAlign w:val="bottom"/>
            <w:hideMark/>
          </w:tcPr>
          <w:p w:rsidR="00C04BC8" w:rsidRPr="00C04BC8" w:rsidRDefault="00C04BC8" w:rsidP="00C04BC8">
            <w:pPr>
              <w:jc w:val="right"/>
              <w:rPr>
                <w:rFonts w:ascii="Candara" w:eastAsia="Times New Roman" w:hAnsi="Candara" w:cs="Times New Roman"/>
                <w:color w:val="000000"/>
                <w:kern w:val="0"/>
                <w:sz w:val="22"/>
                <w:szCs w:val="22"/>
                <w14:ligatures w14:val="none"/>
              </w:rPr>
            </w:pPr>
            <w:r w:rsidRPr="00C04BC8">
              <w:rPr>
                <w:rFonts w:ascii="Candara" w:eastAsia="Times New Roman" w:hAnsi="Candara" w:cs="Times New Roman"/>
                <w:color w:val="000000"/>
                <w:kern w:val="0"/>
                <w:sz w:val="22"/>
                <w:szCs w:val="22"/>
                <w14:ligatures w14:val="none"/>
              </w:rPr>
              <w:t xml:space="preserve">300.00 </w:t>
            </w:r>
          </w:p>
        </w:tc>
        <w:tc>
          <w:tcPr>
            <w:tcW w:w="440" w:type="dxa"/>
            <w:tcBorders>
              <w:top w:val="nil"/>
              <w:left w:val="nil"/>
              <w:bottom w:val="nil"/>
              <w:right w:val="nil"/>
            </w:tcBorders>
            <w:shd w:val="clear" w:color="auto" w:fill="auto"/>
            <w:vAlign w:val="bottom"/>
            <w:hideMark/>
          </w:tcPr>
          <w:p w:rsidR="00C04BC8" w:rsidRPr="00C04BC8" w:rsidRDefault="00C04BC8" w:rsidP="00C04BC8">
            <w:pPr>
              <w:jc w:val="right"/>
              <w:rPr>
                <w:rFonts w:ascii="Candara" w:eastAsia="Times New Roman" w:hAnsi="Candara" w:cs="Times New Roman"/>
                <w:color w:val="000000"/>
                <w:kern w:val="0"/>
                <w:sz w:val="22"/>
                <w:szCs w:val="22"/>
                <w14:ligatures w14:val="none"/>
              </w:rPr>
            </w:pPr>
          </w:p>
        </w:tc>
        <w:tc>
          <w:tcPr>
            <w:tcW w:w="1100" w:type="dxa"/>
            <w:tcBorders>
              <w:top w:val="nil"/>
              <w:left w:val="nil"/>
              <w:bottom w:val="nil"/>
              <w:right w:val="nil"/>
            </w:tcBorders>
            <w:shd w:val="clear" w:color="auto" w:fill="auto"/>
            <w:noWrap/>
            <w:vAlign w:val="bottom"/>
            <w:hideMark/>
          </w:tcPr>
          <w:p w:rsidR="00C04BC8" w:rsidRPr="00C04BC8" w:rsidRDefault="00C04BC8" w:rsidP="00C04BC8">
            <w:pPr>
              <w:rPr>
                <w:rFonts w:ascii="Times New Roman" w:eastAsia="Times New Roman" w:hAnsi="Times New Roman" w:cs="Times New Roman"/>
                <w:kern w:val="0"/>
                <w:sz w:val="20"/>
                <w:szCs w:val="20"/>
                <w14:ligatures w14:val="none"/>
              </w:rPr>
            </w:pPr>
          </w:p>
        </w:tc>
        <w:tc>
          <w:tcPr>
            <w:tcW w:w="440" w:type="dxa"/>
            <w:tcBorders>
              <w:top w:val="nil"/>
              <w:left w:val="nil"/>
              <w:bottom w:val="nil"/>
              <w:right w:val="nil"/>
            </w:tcBorders>
            <w:shd w:val="clear" w:color="auto" w:fill="auto"/>
            <w:noWrap/>
            <w:vAlign w:val="bottom"/>
            <w:hideMark/>
          </w:tcPr>
          <w:p w:rsidR="00C04BC8" w:rsidRPr="00C04BC8" w:rsidRDefault="00C04BC8" w:rsidP="00C04BC8">
            <w:pPr>
              <w:rPr>
                <w:rFonts w:ascii="Times New Roman" w:eastAsia="Times New Roman" w:hAnsi="Times New Roman" w:cs="Times New Roman"/>
                <w:kern w:val="0"/>
                <w:sz w:val="20"/>
                <w:szCs w:val="20"/>
                <w14:ligatures w14:val="none"/>
              </w:rPr>
            </w:pPr>
          </w:p>
        </w:tc>
        <w:tc>
          <w:tcPr>
            <w:tcW w:w="1100" w:type="dxa"/>
            <w:tcBorders>
              <w:top w:val="nil"/>
              <w:left w:val="nil"/>
              <w:bottom w:val="nil"/>
              <w:right w:val="nil"/>
            </w:tcBorders>
            <w:shd w:val="clear" w:color="auto" w:fill="auto"/>
            <w:noWrap/>
            <w:vAlign w:val="bottom"/>
            <w:hideMark/>
          </w:tcPr>
          <w:p w:rsidR="00C04BC8" w:rsidRPr="00C04BC8" w:rsidRDefault="00C04BC8" w:rsidP="00C04BC8">
            <w:pPr>
              <w:rPr>
                <w:rFonts w:ascii="Times New Roman" w:eastAsia="Times New Roman" w:hAnsi="Times New Roman" w:cs="Times New Roman"/>
                <w:kern w:val="0"/>
                <w:sz w:val="20"/>
                <w:szCs w:val="20"/>
                <w14:ligatures w14:val="none"/>
              </w:rPr>
            </w:pPr>
          </w:p>
        </w:tc>
        <w:tc>
          <w:tcPr>
            <w:tcW w:w="1060" w:type="dxa"/>
            <w:tcBorders>
              <w:top w:val="nil"/>
              <w:left w:val="nil"/>
              <w:bottom w:val="nil"/>
              <w:right w:val="nil"/>
            </w:tcBorders>
            <w:shd w:val="clear" w:color="auto" w:fill="auto"/>
            <w:noWrap/>
            <w:vAlign w:val="bottom"/>
            <w:hideMark/>
          </w:tcPr>
          <w:p w:rsidR="00C04BC8" w:rsidRPr="00C04BC8" w:rsidRDefault="00C04BC8" w:rsidP="00C04BC8">
            <w:pPr>
              <w:rPr>
                <w:rFonts w:ascii="Times New Roman" w:eastAsia="Times New Roman" w:hAnsi="Times New Roman" w:cs="Times New Roman"/>
                <w:kern w:val="0"/>
                <w:sz w:val="20"/>
                <w:szCs w:val="20"/>
                <w14:ligatures w14:val="none"/>
              </w:rPr>
            </w:pPr>
          </w:p>
        </w:tc>
      </w:tr>
      <w:tr w:rsidR="00C04BC8" w:rsidRPr="00C04BC8" w:rsidTr="00C04BC8">
        <w:trPr>
          <w:trHeight w:val="320"/>
        </w:trPr>
        <w:tc>
          <w:tcPr>
            <w:tcW w:w="4880" w:type="dxa"/>
            <w:tcBorders>
              <w:top w:val="nil"/>
              <w:left w:val="nil"/>
              <w:bottom w:val="nil"/>
              <w:right w:val="nil"/>
            </w:tcBorders>
            <w:shd w:val="clear" w:color="auto" w:fill="auto"/>
            <w:vAlign w:val="bottom"/>
            <w:hideMark/>
          </w:tcPr>
          <w:p w:rsidR="00C04BC8" w:rsidRPr="00C04BC8" w:rsidRDefault="00C04BC8" w:rsidP="00C04BC8">
            <w:pPr>
              <w:rPr>
                <w:rFonts w:ascii="Candara" w:eastAsia="Times New Roman" w:hAnsi="Candara" w:cs="Times New Roman"/>
                <w:color w:val="000000"/>
                <w:kern w:val="0"/>
                <w:sz w:val="22"/>
                <w:szCs w:val="22"/>
                <w14:ligatures w14:val="none"/>
              </w:rPr>
            </w:pPr>
            <w:r w:rsidRPr="00C04BC8">
              <w:rPr>
                <w:rFonts w:ascii="Candara" w:eastAsia="Times New Roman" w:hAnsi="Candara" w:cs="Times New Roman"/>
                <w:color w:val="000000"/>
                <w:kern w:val="0"/>
                <w:sz w:val="22"/>
                <w:szCs w:val="22"/>
                <w14:ligatures w14:val="none"/>
              </w:rPr>
              <w:t xml:space="preserve">     Liability</w:t>
            </w:r>
          </w:p>
        </w:tc>
        <w:tc>
          <w:tcPr>
            <w:tcW w:w="1200" w:type="dxa"/>
            <w:tcBorders>
              <w:top w:val="nil"/>
              <w:left w:val="nil"/>
              <w:bottom w:val="nil"/>
              <w:right w:val="nil"/>
            </w:tcBorders>
            <w:shd w:val="clear" w:color="auto" w:fill="auto"/>
            <w:vAlign w:val="bottom"/>
            <w:hideMark/>
          </w:tcPr>
          <w:p w:rsidR="00C04BC8" w:rsidRPr="00C04BC8" w:rsidRDefault="00C04BC8" w:rsidP="00C04BC8">
            <w:pPr>
              <w:jc w:val="right"/>
              <w:rPr>
                <w:rFonts w:ascii="Candara" w:eastAsia="Times New Roman" w:hAnsi="Candara" w:cs="Times New Roman"/>
                <w:color w:val="000000"/>
                <w:kern w:val="0"/>
                <w:sz w:val="22"/>
                <w:szCs w:val="22"/>
                <w14:ligatures w14:val="none"/>
              </w:rPr>
            </w:pPr>
            <w:r w:rsidRPr="00C04BC8">
              <w:rPr>
                <w:rFonts w:ascii="Candara" w:eastAsia="Times New Roman" w:hAnsi="Candara" w:cs="Times New Roman"/>
                <w:color w:val="000000"/>
                <w:kern w:val="0"/>
                <w:sz w:val="22"/>
                <w:szCs w:val="22"/>
                <w14:ligatures w14:val="none"/>
              </w:rPr>
              <w:t xml:space="preserve">0.00 </w:t>
            </w:r>
          </w:p>
        </w:tc>
        <w:tc>
          <w:tcPr>
            <w:tcW w:w="440" w:type="dxa"/>
            <w:tcBorders>
              <w:top w:val="nil"/>
              <w:left w:val="nil"/>
              <w:bottom w:val="nil"/>
              <w:right w:val="nil"/>
            </w:tcBorders>
            <w:shd w:val="clear" w:color="auto" w:fill="auto"/>
            <w:vAlign w:val="bottom"/>
            <w:hideMark/>
          </w:tcPr>
          <w:p w:rsidR="00C04BC8" w:rsidRPr="00C04BC8" w:rsidRDefault="00C04BC8" w:rsidP="00C04BC8">
            <w:pPr>
              <w:jc w:val="right"/>
              <w:rPr>
                <w:rFonts w:ascii="Candara" w:eastAsia="Times New Roman" w:hAnsi="Candara" w:cs="Times New Roman"/>
                <w:color w:val="000000"/>
                <w:kern w:val="0"/>
                <w:sz w:val="22"/>
                <w:szCs w:val="22"/>
                <w14:ligatures w14:val="none"/>
              </w:rPr>
            </w:pPr>
          </w:p>
        </w:tc>
        <w:tc>
          <w:tcPr>
            <w:tcW w:w="1100" w:type="dxa"/>
            <w:tcBorders>
              <w:top w:val="nil"/>
              <w:left w:val="nil"/>
              <w:bottom w:val="nil"/>
              <w:right w:val="nil"/>
            </w:tcBorders>
            <w:shd w:val="clear" w:color="auto" w:fill="auto"/>
            <w:noWrap/>
            <w:vAlign w:val="bottom"/>
            <w:hideMark/>
          </w:tcPr>
          <w:p w:rsidR="00C04BC8" w:rsidRPr="00C04BC8" w:rsidRDefault="00C04BC8" w:rsidP="00C04BC8">
            <w:pPr>
              <w:jc w:val="right"/>
              <w:rPr>
                <w:rFonts w:ascii="Aptos Narrow" w:eastAsia="Times New Roman" w:hAnsi="Aptos Narrow" w:cs="Times New Roman"/>
                <w:color w:val="000000"/>
                <w:kern w:val="0"/>
                <w:sz w:val="22"/>
                <w:szCs w:val="22"/>
                <w14:ligatures w14:val="none"/>
              </w:rPr>
            </w:pPr>
            <w:r w:rsidRPr="00C04BC8">
              <w:rPr>
                <w:rFonts w:ascii="Aptos Narrow" w:eastAsia="Times New Roman" w:hAnsi="Aptos Narrow" w:cs="Times New Roman"/>
                <w:color w:val="000000"/>
                <w:kern w:val="0"/>
                <w:sz w:val="22"/>
                <w:szCs w:val="22"/>
                <w14:ligatures w14:val="none"/>
              </w:rPr>
              <w:t xml:space="preserve">200.00 </w:t>
            </w:r>
          </w:p>
        </w:tc>
        <w:tc>
          <w:tcPr>
            <w:tcW w:w="440" w:type="dxa"/>
            <w:tcBorders>
              <w:top w:val="nil"/>
              <w:left w:val="nil"/>
              <w:bottom w:val="nil"/>
              <w:right w:val="nil"/>
            </w:tcBorders>
            <w:shd w:val="clear" w:color="auto" w:fill="auto"/>
            <w:noWrap/>
            <w:vAlign w:val="bottom"/>
            <w:hideMark/>
          </w:tcPr>
          <w:p w:rsidR="00C04BC8" w:rsidRPr="00C04BC8" w:rsidRDefault="00C04BC8" w:rsidP="00C04BC8">
            <w:pPr>
              <w:jc w:val="right"/>
              <w:rPr>
                <w:rFonts w:ascii="Aptos Narrow" w:eastAsia="Times New Roman" w:hAnsi="Aptos Narrow" w:cs="Times New Roman"/>
                <w:color w:val="000000"/>
                <w:kern w:val="0"/>
                <w:sz w:val="22"/>
                <w:szCs w:val="22"/>
                <w14:ligatures w14:val="none"/>
              </w:rPr>
            </w:pPr>
          </w:p>
        </w:tc>
        <w:tc>
          <w:tcPr>
            <w:tcW w:w="1100" w:type="dxa"/>
            <w:tcBorders>
              <w:top w:val="nil"/>
              <w:left w:val="nil"/>
              <w:bottom w:val="nil"/>
              <w:right w:val="nil"/>
            </w:tcBorders>
            <w:shd w:val="clear" w:color="auto" w:fill="auto"/>
            <w:noWrap/>
            <w:vAlign w:val="bottom"/>
            <w:hideMark/>
          </w:tcPr>
          <w:p w:rsidR="00C04BC8" w:rsidRPr="00C04BC8" w:rsidRDefault="00C04BC8" w:rsidP="00C04BC8">
            <w:pPr>
              <w:rPr>
                <w:rFonts w:ascii="Times New Roman" w:eastAsia="Times New Roman" w:hAnsi="Times New Roman" w:cs="Times New Roman"/>
                <w:kern w:val="0"/>
                <w:sz w:val="20"/>
                <w:szCs w:val="20"/>
                <w14:ligatures w14:val="none"/>
              </w:rPr>
            </w:pPr>
          </w:p>
        </w:tc>
        <w:tc>
          <w:tcPr>
            <w:tcW w:w="1060" w:type="dxa"/>
            <w:tcBorders>
              <w:top w:val="nil"/>
              <w:left w:val="nil"/>
              <w:bottom w:val="nil"/>
              <w:right w:val="nil"/>
            </w:tcBorders>
            <w:shd w:val="clear" w:color="auto" w:fill="auto"/>
            <w:noWrap/>
            <w:vAlign w:val="bottom"/>
            <w:hideMark/>
          </w:tcPr>
          <w:p w:rsidR="00C04BC8" w:rsidRPr="00C04BC8" w:rsidRDefault="00C04BC8" w:rsidP="00C04BC8">
            <w:pPr>
              <w:rPr>
                <w:rFonts w:ascii="Times New Roman" w:eastAsia="Times New Roman" w:hAnsi="Times New Roman" w:cs="Times New Roman"/>
                <w:kern w:val="0"/>
                <w:sz w:val="20"/>
                <w:szCs w:val="20"/>
                <w14:ligatures w14:val="none"/>
              </w:rPr>
            </w:pPr>
          </w:p>
        </w:tc>
      </w:tr>
      <w:tr w:rsidR="00C04BC8" w:rsidRPr="00C04BC8" w:rsidTr="00C04BC8">
        <w:trPr>
          <w:trHeight w:val="320"/>
        </w:trPr>
        <w:tc>
          <w:tcPr>
            <w:tcW w:w="4880" w:type="dxa"/>
            <w:tcBorders>
              <w:top w:val="nil"/>
              <w:left w:val="nil"/>
              <w:bottom w:val="nil"/>
              <w:right w:val="nil"/>
            </w:tcBorders>
            <w:shd w:val="clear" w:color="auto" w:fill="auto"/>
            <w:vAlign w:val="bottom"/>
            <w:hideMark/>
          </w:tcPr>
          <w:p w:rsidR="00C04BC8" w:rsidRPr="00C04BC8" w:rsidRDefault="00C04BC8" w:rsidP="00C04BC8">
            <w:pPr>
              <w:rPr>
                <w:rFonts w:ascii="Candara" w:eastAsia="Times New Roman" w:hAnsi="Candara" w:cs="Times New Roman"/>
                <w:color w:val="000000"/>
                <w:kern w:val="0"/>
                <w:sz w:val="22"/>
                <w:szCs w:val="22"/>
                <w14:ligatures w14:val="none"/>
              </w:rPr>
            </w:pPr>
            <w:r w:rsidRPr="00C04BC8">
              <w:rPr>
                <w:rFonts w:ascii="Candara" w:eastAsia="Times New Roman" w:hAnsi="Candara" w:cs="Times New Roman"/>
                <w:color w:val="000000"/>
                <w:kern w:val="0"/>
                <w:sz w:val="22"/>
                <w:szCs w:val="22"/>
                <w14:ligatures w14:val="none"/>
              </w:rPr>
              <w:t>Communications</w:t>
            </w:r>
          </w:p>
        </w:tc>
        <w:tc>
          <w:tcPr>
            <w:tcW w:w="1200" w:type="dxa"/>
            <w:tcBorders>
              <w:top w:val="nil"/>
              <w:left w:val="nil"/>
              <w:bottom w:val="nil"/>
              <w:right w:val="nil"/>
            </w:tcBorders>
            <w:shd w:val="clear" w:color="auto" w:fill="auto"/>
            <w:vAlign w:val="bottom"/>
            <w:hideMark/>
          </w:tcPr>
          <w:p w:rsidR="00C04BC8" w:rsidRPr="00C04BC8" w:rsidRDefault="00C04BC8" w:rsidP="00C04BC8">
            <w:pPr>
              <w:jc w:val="right"/>
              <w:rPr>
                <w:rFonts w:ascii="Candara" w:eastAsia="Times New Roman" w:hAnsi="Candara" w:cs="Times New Roman"/>
                <w:color w:val="000000"/>
                <w:kern w:val="0"/>
                <w:sz w:val="22"/>
                <w:szCs w:val="22"/>
                <w14:ligatures w14:val="none"/>
              </w:rPr>
            </w:pPr>
            <w:r w:rsidRPr="00C04BC8">
              <w:rPr>
                <w:rFonts w:ascii="Candara" w:eastAsia="Times New Roman" w:hAnsi="Candara" w:cs="Times New Roman"/>
                <w:color w:val="000000"/>
                <w:kern w:val="0"/>
                <w:sz w:val="22"/>
                <w:szCs w:val="22"/>
                <w14:ligatures w14:val="none"/>
              </w:rPr>
              <w:t xml:space="preserve">1000.00 </w:t>
            </w:r>
          </w:p>
        </w:tc>
        <w:tc>
          <w:tcPr>
            <w:tcW w:w="440" w:type="dxa"/>
            <w:tcBorders>
              <w:top w:val="nil"/>
              <w:left w:val="nil"/>
              <w:bottom w:val="nil"/>
              <w:right w:val="nil"/>
            </w:tcBorders>
            <w:shd w:val="clear" w:color="auto" w:fill="auto"/>
            <w:vAlign w:val="bottom"/>
            <w:hideMark/>
          </w:tcPr>
          <w:p w:rsidR="00C04BC8" w:rsidRPr="00C04BC8" w:rsidRDefault="00C04BC8" w:rsidP="00C04BC8">
            <w:pPr>
              <w:jc w:val="right"/>
              <w:rPr>
                <w:rFonts w:ascii="Candara" w:eastAsia="Times New Roman" w:hAnsi="Candara" w:cs="Times New Roman"/>
                <w:color w:val="000000"/>
                <w:kern w:val="0"/>
                <w:sz w:val="22"/>
                <w:szCs w:val="22"/>
                <w14:ligatures w14:val="none"/>
              </w:rPr>
            </w:pPr>
          </w:p>
        </w:tc>
        <w:tc>
          <w:tcPr>
            <w:tcW w:w="1100" w:type="dxa"/>
            <w:tcBorders>
              <w:top w:val="nil"/>
              <w:left w:val="nil"/>
              <w:bottom w:val="nil"/>
              <w:right w:val="nil"/>
            </w:tcBorders>
            <w:shd w:val="clear" w:color="auto" w:fill="auto"/>
            <w:noWrap/>
            <w:vAlign w:val="bottom"/>
            <w:hideMark/>
          </w:tcPr>
          <w:p w:rsidR="00C04BC8" w:rsidRPr="00C04BC8" w:rsidRDefault="00C04BC8" w:rsidP="00C04BC8">
            <w:pPr>
              <w:rPr>
                <w:rFonts w:ascii="Times New Roman" w:eastAsia="Times New Roman" w:hAnsi="Times New Roman" w:cs="Times New Roman"/>
                <w:kern w:val="0"/>
                <w:sz w:val="20"/>
                <w:szCs w:val="20"/>
                <w14:ligatures w14:val="none"/>
              </w:rPr>
            </w:pPr>
          </w:p>
        </w:tc>
        <w:tc>
          <w:tcPr>
            <w:tcW w:w="440" w:type="dxa"/>
            <w:tcBorders>
              <w:top w:val="nil"/>
              <w:left w:val="nil"/>
              <w:bottom w:val="nil"/>
              <w:right w:val="nil"/>
            </w:tcBorders>
            <w:shd w:val="clear" w:color="auto" w:fill="auto"/>
            <w:noWrap/>
            <w:vAlign w:val="bottom"/>
            <w:hideMark/>
          </w:tcPr>
          <w:p w:rsidR="00C04BC8" w:rsidRPr="00C04BC8" w:rsidRDefault="00C04BC8" w:rsidP="00C04BC8">
            <w:pPr>
              <w:rPr>
                <w:rFonts w:ascii="Times New Roman" w:eastAsia="Times New Roman" w:hAnsi="Times New Roman" w:cs="Times New Roman"/>
                <w:kern w:val="0"/>
                <w:sz w:val="20"/>
                <w:szCs w:val="20"/>
                <w14:ligatures w14:val="none"/>
              </w:rPr>
            </w:pPr>
          </w:p>
        </w:tc>
        <w:tc>
          <w:tcPr>
            <w:tcW w:w="1100" w:type="dxa"/>
            <w:tcBorders>
              <w:top w:val="nil"/>
              <w:left w:val="nil"/>
              <w:bottom w:val="nil"/>
              <w:right w:val="nil"/>
            </w:tcBorders>
            <w:shd w:val="clear" w:color="auto" w:fill="auto"/>
            <w:noWrap/>
            <w:vAlign w:val="bottom"/>
            <w:hideMark/>
          </w:tcPr>
          <w:p w:rsidR="00C04BC8" w:rsidRPr="00C04BC8" w:rsidRDefault="00C04BC8" w:rsidP="00C04BC8">
            <w:pPr>
              <w:jc w:val="right"/>
              <w:rPr>
                <w:rFonts w:ascii="Aptos Narrow" w:eastAsia="Times New Roman" w:hAnsi="Aptos Narrow" w:cs="Times New Roman"/>
                <w:color w:val="000000"/>
                <w:kern w:val="0"/>
                <w:sz w:val="22"/>
                <w:szCs w:val="22"/>
                <w14:ligatures w14:val="none"/>
              </w:rPr>
            </w:pPr>
            <w:r w:rsidRPr="00C04BC8">
              <w:rPr>
                <w:rFonts w:ascii="Aptos Narrow" w:eastAsia="Times New Roman" w:hAnsi="Aptos Narrow" w:cs="Times New Roman"/>
                <w:color w:val="000000"/>
                <w:kern w:val="0"/>
                <w:sz w:val="22"/>
                <w:szCs w:val="22"/>
                <w14:ligatures w14:val="none"/>
              </w:rPr>
              <w:t xml:space="preserve">275.00 </w:t>
            </w:r>
          </w:p>
        </w:tc>
        <w:tc>
          <w:tcPr>
            <w:tcW w:w="1060" w:type="dxa"/>
            <w:tcBorders>
              <w:top w:val="nil"/>
              <w:left w:val="nil"/>
              <w:bottom w:val="nil"/>
              <w:right w:val="nil"/>
            </w:tcBorders>
            <w:shd w:val="clear" w:color="auto" w:fill="auto"/>
            <w:noWrap/>
            <w:vAlign w:val="bottom"/>
            <w:hideMark/>
          </w:tcPr>
          <w:p w:rsidR="00C04BC8" w:rsidRPr="00C04BC8" w:rsidRDefault="00C04BC8" w:rsidP="00C04BC8">
            <w:pPr>
              <w:jc w:val="right"/>
              <w:rPr>
                <w:rFonts w:ascii="Aptos Narrow" w:eastAsia="Times New Roman" w:hAnsi="Aptos Narrow" w:cs="Times New Roman"/>
                <w:color w:val="000000"/>
                <w:kern w:val="0"/>
                <w:sz w:val="22"/>
                <w:szCs w:val="22"/>
                <w14:ligatures w14:val="none"/>
              </w:rPr>
            </w:pPr>
          </w:p>
        </w:tc>
      </w:tr>
      <w:tr w:rsidR="00C04BC8" w:rsidRPr="00C04BC8" w:rsidTr="00C04BC8">
        <w:trPr>
          <w:trHeight w:val="320"/>
        </w:trPr>
        <w:tc>
          <w:tcPr>
            <w:tcW w:w="4880" w:type="dxa"/>
            <w:tcBorders>
              <w:top w:val="nil"/>
              <w:left w:val="nil"/>
              <w:bottom w:val="nil"/>
              <w:right w:val="nil"/>
            </w:tcBorders>
            <w:shd w:val="clear" w:color="auto" w:fill="auto"/>
            <w:vAlign w:val="bottom"/>
            <w:hideMark/>
          </w:tcPr>
          <w:p w:rsidR="00C04BC8" w:rsidRPr="00C04BC8" w:rsidRDefault="00C04BC8" w:rsidP="00C04BC8">
            <w:pPr>
              <w:rPr>
                <w:rFonts w:ascii="Candara" w:eastAsia="Times New Roman" w:hAnsi="Candara" w:cs="Times New Roman"/>
                <w:color w:val="000000"/>
                <w:kern w:val="0"/>
                <w:sz w:val="22"/>
                <w:szCs w:val="22"/>
                <w14:ligatures w14:val="none"/>
              </w:rPr>
            </w:pPr>
            <w:r w:rsidRPr="00C04BC8">
              <w:rPr>
                <w:rFonts w:ascii="Candara" w:eastAsia="Times New Roman" w:hAnsi="Candara" w:cs="Times New Roman"/>
                <w:color w:val="000000"/>
                <w:kern w:val="0"/>
                <w:sz w:val="22"/>
                <w:szCs w:val="22"/>
                <w14:ligatures w14:val="none"/>
              </w:rPr>
              <w:t xml:space="preserve">     Cards to Members</w:t>
            </w:r>
          </w:p>
        </w:tc>
        <w:tc>
          <w:tcPr>
            <w:tcW w:w="1200" w:type="dxa"/>
            <w:tcBorders>
              <w:top w:val="nil"/>
              <w:left w:val="nil"/>
              <w:bottom w:val="nil"/>
              <w:right w:val="nil"/>
            </w:tcBorders>
            <w:shd w:val="clear" w:color="auto" w:fill="auto"/>
            <w:vAlign w:val="bottom"/>
            <w:hideMark/>
          </w:tcPr>
          <w:p w:rsidR="00C04BC8" w:rsidRPr="00C04BC8" w:rsidRDefault="00C04BC8" w:rsidP="00C04BC8">
            <w:pPr>
              <w:rPr>
                <w:rFonts w:ascii="Candara" w:eastAsia="Times New Roman" w:hAnsi="Candara" w:cs="Times New Roman"/>
                <w:color w:val="000000"/>
                <w:kern w:val="0"/>
                <w:sz w:val="22"/>
                <w:szCs w:val="22"/>
                <w14:ligatures w14:val="none"/>
              </w:rPr>
            </w:pPr>
          </w:p>
        </w:tc>
        <w:tc>
          <w:tcPr>
            <w:tcW w:w="440" w:type="dxa"/>
            <w:tcBorders>
              <w:top w:val="nil"/>
              <w:left w:val="nil"/>
              <w:bottom w:val="nil"/>
              <w:right w:val="nil"/>
            </w:tcBorders>
            <w:shd w:val="clear" w:color="auto" w:fill="auto"/>
            <w:vAlign w:val="bottom"/>
            <w:hideMark/>
          </w:tcPr>
          <w:p w:rsidR="00C04BC8" w:rsidRPr="00C04BC8" w:rsidRDefault="00C04BC8" w:rsidP="00C04BC8">
            <w:pPr>
              <w:rPr>
                <w:rFonts w:ascii="Times New Roman" w:eastAsia="Times New Roman" w:hAnsi="Times New Roman" w:cs="Times New Roman"/>
                <w:kern w:val="0"/>
                <w:sz w:val="20"/>
                <w:szCs w:val="20"/>
                <w14:ligatures w14:val="none"/>
              </w:rPr>
            </w:pPr>
          </w:p>
        </w:tc>
        <w:tc>
          <w:tcPr>
            <w:tcW w:w="1100" w:type="dxa"/>
            <w:tcBorders>
              <w:top w:val="nil"/>
              <w:left w:val="nil"/>
              <w:bottom w:val="nil"/>
              <w:right w:val="nil"/>
            </w:tcBorders>
            <w:shd w:val="clear" w:color="auto" w:fill="auto"/>
            <w:noWrap/>
            <w:vAlign w:val="bottom"/>
            <w:hideMark/>
          </w:tcPr>
          <w:p w:rsidR="00C04BC8" w:rsidRPr="00C04BC8" w:rsidRDefault="00C04BC8" w:rsidP="00C04BC8">
            <w:pPr>
              <w:jc w:val="right"/>
              <w:rPr>
                <w:rFonts w:ascii="Aptos Narrow" w:eastAsia="Times New Roman" w:hAnsi="Aptos Narrow" w:cs="Times New Roman"/>
                <w:color w:val="000000"/>
                <w:kern w:val="0"/>
                <w:sz w:val="22"/>
                <w:szCs w:val="22"/>
                <w14:ligatures w14:val="none"/>
              </w:rPr>
            </w:pPr>
            <w:r w:rsidRPr="00C04BC8">
              <w:rPr>
                <w:rFonts w:ascii="Aptos Narrow" w:eastAsia="Times New Roman" w:hAnsi="Aptos Narrow" w:cs="Times New Roman"/>
                <w:color w:val="000000"/>
                <w:kern w:val="0"/>
                <w:sz w:val="22"/>
                <w:szCs w:val="22"/>
                <w14:ligatures w14:val="none"/>
              </w:rPr>
              <w:t xml:space="preserve">99.00 </w:t>
            </w:r>
          </w:p>
        </w:tc>
        <w:tc>
          <w:tcPr>
            <w:tcW w:w="440" w:type="dxa"/>
            <w:tcBorders>
              <w:top w:val="nil"/>
              <w:left w:val="nil"/>
              <w:bottom w:val="nil"/>
              <w:right w:val="nil"/>
            </w:tcBorders>
            <w:shd w:val="clear" w:color="auto" w:fill="auto"/>
            <w:noWrap/>
            <w:vAlign w:val="bottom"/>
            <w:hideMark/>
          </w:tcPr>
          <w:p w:rsidR="00C04BC8" w:rsidRPr="00C04BC8" w:rsidRDefault="00C04BC8" w:rsidP="00C04BC8">
            <w:pPr>
              <w:jc w:val="right"/>
              <w:rPr>
                <w:rFonts w:ascii="Aptos Narrow" w:eastAsia="Times New Roman" w:hAnsi="Aptos Narrow" w:cs="Times New Roman"/>
                <w:color w:val="000000"/>
                <w:kern w:val="0"/>
                <w:sz w:val="22"/>
                <w:szCs w:val="22"/>
                <w14:ligatures w14:val="none"/>
              </w:rPr>
            </w:pPr>
          </w:p>
        </w:tc>
        <w:tc>
          <w:tcPr>
            <w:tcW w:w="1100" w:type="dxa"/>
            <w:tcBorders>
              <w:top w:val="nil"/>
              <w:left w:val="nil"/>
              <w:bottom w:val="nil"/>
              <w:right w:val="nil"/>
            </w:tcBorders>
            <w:shd w:val="clear" w:color="auto" w:fill="auto"/>
            <w:noWrap/>
            <w:vAlign w:val="bottom"/>
            <w:hideMark/>
          </w:tcPr>
          <w:p w:rsidR="00C04BC8" w:rsidRPr="00C04BC8" w:rsidRDefault="00C04BC8" w:rsidP="00C04BC8">
            <w:pPr>
              <w:rPr>
                <w:rFonts w:ascii="Times New Roman" w:eastAsia="Times New Roman" w:hAnsi="Times New Roman" w:cs="Times New Roman"/>
                <w:kern w:val="0"/>
                <w:sz w:val="20"/>
                <w:szCs w:val="20"/>
                <w14:ligatures w14:val="none"/>
              </w:rPr>
            </w:pPr>
          </w:p>
        </w:tc>
        <w:tc>
          <w:tcPr>
            <w:tcW w:w="1060" w:type="dxa"/>
            <w:tcBorders>
              <w:top w:val="nil"/>
              <w:left w:val="nil"/>
              <w:bottom w:val="nil"/>
              <w:right w:val="nil"/>
            </w:tcBorders>
            <w:shd w:val="clear" w:color="auto" w:fill="auto"/>
            <w:noWrap/>
            <w:vAlign w:val="bottom"/>
            <w:hideMark/>
          </w:tcPr>
          <w:p w:rsidR="00C04BC8" w:rsidRPr="00C04BC8" w:rsidRDefault="00C04BC8" w:rsidP="00C04BC8">
            <w:pPr>
              <w:rPr>
                <w:rFonts w:ascii="Times New Roman" w:eastAsia="Times New Roman" w:hAnsi="Times New Roman" w:cs="Times New Roman"/>
                <w:kern w:val="0"/>
                <w:sz w:val="20"/>
                <w:szCs w:val="20"/>
                <w14:ligatures w14:val="none"/>
              </w:rPr>
            </w:pPr>
          </w:p>
        </w:tc>
      </w:tr>
      <w:tr w:rsidR="00C04BC8" w:rsidRPr="00C04BC8" w:rsidTr="00C04BC8">
        <w:trPr>
          <w:trHeight w:val="320"/>
        </w:trPr>
        <w:tc>
          <w:tcPr>
            <w:tcW w:w="4880" w:type="dxa"/>
            <w:tcBorders>
              <w:top w:val="nil"/>
              <w:left w:val="nil"/>
              <w:bottom w:val="nil"/>
              <w:right w:val="nil"/>
            </w:tcBorders>
            <w:shd w:val="clear" w:color="auto" w:fill="auto"/>
            <w:vAlign w:val="bottom"/>
            <w:hideMark/>
          </w:tcPr>
          <w:p w:rsidR="00C04BC8" w:rsidRPr="00C04BC8" w:rsidRDefault="00C04BC8" w:rsidP="00C04BC8">
            <w:pPr>
              <w:rPr>
                <w:rFonts w:ascii="Candara" w:eastAsia="Times New Roman" w:hAnsi="Candara" w:cs="Times New Roman"/>
                <w:color w:val="000000"/>
                <w:kern w:val="0"/>
                <w:sz w:val="22"/>
                <w:szCs w:val="22"/>
                <w14:ligatures w14:val="none"/>
              </w:rPr>
            </w:pPr>
            <w:r w:rsidRPr="00C04BC8">
              <w:rPr>
                <w:rFonts w:ascii="Candara" w:eastAsia="Times New Roman" w:hAnsi="Candara" w:cs="Times New Roman"/>
                <w:color w:val="000000"/>
                <w:kern w:val="0"/>
                <w:sz w:val="22"/>
                <w:szCs w:val="22"/>
                <w14:ligatures w14:val="none"/>
              </w:rPr>
              <w:t xml:space="preserve">     Zoom Subscription</w:t>
            </w:r>
          </w:p>
        </w:tc>
        <w:tc>
          <w:tcPr>
            <w:tcW w:w="1200" w:type="dxa"/>
            <w:tcBorders>
              <w:top w:val="nil"/>
              <w:left w:val="nil"/>
              <w:bottom w:val="nil"/>
              <w:right w:val="nil"/>
            </w:tcBorders>
            <w:shd w:val="clear" w:color="auto" w:fill="auto"/>
            <w:vAlign w:val="bottom"/>
            <w:hideMark/>
          </w:tcPr>
          <w:p w:rsidR="00C04BC8" w:rsidRPr="00C04BC8" w:rsidRDefault="00C04BC8" w:rsidP="00C04BC8">
            <w:pPr>
              <w:rPr>
                <w:rFonts w:ascii="Candara" w:eastAsia="Times New Roman" w:hAnsi="Candara" w:cs="Times New Roman"/>
                <w:color w:val="000000"/>
                <w:kern w:val="0"/>
                <w:sz w:val="22"/>
                <w:szCs w:val="22"/>
                <w14:ligatures w14:val="none"/>
              </w:rPr>
            </w:pPr>
          </w:p>
        </w:tc>
        <w:tc>
          <w:tcPr>
            <w:tcW w:w="440" w:type="dxa"/>
            <w:tcBorders>
              <w:top w:val="nil"/>
              <w:left w:val="nil"/>
              <w:bottom w:val="nil"/>
              <w:right w:val="nil"/>
            </w:tcBorders>
            <w:shd w:val="clear" w:color="auto" w:fill="auto"/>
            <w:vAlign w:val="bottom"/>
            <w:hideMark/>
          </w:tcPr>
          <w:p w:rsidR="00C04BC8" w:rsidRPr="00C04BC8" w:rsidRDefault="00C04BC8" w:rsidP="00C04BC8">
            <w:pPr>
              <w:rPr>
                <w:rFonts w:ascii="Times New Roman" w:eastAsia="Times New Roman" w:hAnsi="Times New Roman" w:cs="Times New Roman"/>
                <w:kern w:val="0"/>
                <w:sz w:val="20"/>
                <w:szCs w:val="20"/>
                <w14:ligatures w14:val="none"/>
              </w:rPr>
            </w:pPr>
          </w:p>
        </w:tc>
        <w:tc>
          <w:tcPr>
            <w:tcW w:w="1100" w:type="dxa"/>
            <w:tcBorders>
              <w:top w:val="nil"/>
              <w:left w:val="nil"/>
              <w:bottom w:val="nil"/>
              <w:right w:val="nil"/>
            </w:tcBorders>
            <w:shd w:val="clear" w:color="auto" w:fill="auto"/>
            <w:noWrap/>
            <w:vAlign w:val="bottom"/>
            <w:hideMark/>
          </w:tcPr>
          <w:p w:rsidR="00C04BC8" w:rsidRPr="00C04BC8" w:rsidRDefault="00C04BC8" w:rsidP="00C04BC8">
            <w:pPr>
              <w:jc w:val="right"/>
              <w:rPr>
                <w:rFonts w:ascii="Aptos Narrow" w:eastAsia="Times New Roman" w:hAnsi="Aptos Narrow" w:cs="Times New Roman"/>
                <w:color w:val="000000"/>
                <w:kern w:val="0"/>
                <w:sz w:val="22"/>
                <w:szCs w:val="22"/>
                <w14:ligatures w14:val="none"/>
              </w:rPr>
            </w:pPr>
            <w:r w:rsidRPr="00C04BC8">
              <w:rPr>
                <w:rFonts w:ascii="Aptos Narrow" w:eastAsia="Times New Roman" w:hAnsi="Aptos Narrow" w:cs="Times New Roman"/>
                <w:color w:val="000000"/>
                <w:kern w:val="0"/>
                <w:sz w:val="22"/>
                <w:szCs w:val="22"/>
                <w14:ligatures w14:val="none"/>
              </w:rPr>
              <w:t xml:space="preserve">176.37 </w:t>
            </w:r>
          </w:p>
        </w:tc>
        <w:tc>
          <w:tcPr>
            <w:tcW w:w="440" w:type="dxa"/>
            <w:tcBorders>
              <w:top w:val="nil"/>
              <w:left w:val="nil"/>
              <w:bottom w:val="nil"/>
              <w:right w:val="nil"/>
            </w:tcBorders>
            <w:shd w:val="clear" w:color="auto" w:fill="auto"/>
            <w:noWrap/>
            <w:vAlign w:val="bottom"/>
            <w:hideMark/>
          </w:tcPr>
          <w:p w:rsidR="00C04BC8" w:rsidRPr="00C04BC8" w:rsidRDefault="00C04BC8" w:rsidP="00C04BC8">
            <w:pPr>
              <w:jc w:val="right"/>
              <w:rPr>
                <w:rFonts w:ascii="Aptos Narrow" w:eastAsia="Times New Roman" w:hAnsi="Aptos Narrow" w:cs="Times New Roman"/>
                <w:color w:val="000000"/>
                <w:kern w:val="0"/>
                <w:sz w:val="22"/>
                <w:szCs w:val="22"/>
                <w14:ligatures w14:val="none"/>
              </w:rPr>
            </w:pPr>
          </w:p>
        </w:tc>
        <w:tc>
          <w:tcPr>
            <w:tcW w:w="1100" w:type="dxa"/>
            <w:tcBorders>
              <w:top w:val="nil"/>
              <w:left w:val="nil"/>
              <w:bottom w:val="nil"/>
              <w:right w:val="nil"/>
            </w:tcBorders>
            <w:shd w:val="clear" w:color="auto" w:fill="auto"/>
            <w:noWrap/>
            <w:vAlign w:val="bottom"/>
            <w:hideMark/>
          </w:tcPr>
          <w:p w:rsidR="00C04BC8" w:rsidRPr="00C04BC8" w:rsidRDefault="00C04BC8" w:rsidP="00C04BC8">
            <w:pPr>
              <w:rPr>
                <w:rFonts w:ascii="Times New Roman" w:eastAsia="Times New Roman" w:hAnsi="Times New Roman" w:cs="Times New Roman"/>
                <w:kern w:val="0"/>
                <w:sz w:val="20"/>
                <w:szCs w:val="20"/>
                <w14:ligatures w14:val="none"/>
              </w:rPr>
            </w:pPr>
          </w:p>
        </w:tc>
        <w:tc>
          <w:tcPr>
            <w:tcW w:w="1060" w:type="dxa"/>
            <w:tcBorders>
              <w:top w:val="nil"/>
              <w:left w:val="nil"/>
              <w:bottom w:val="nil"/>
              <w:right w:val="nil"/>
            </w:tcBorders>
            <w:shd w:val="clear" w:color="auto" w:fill="auto"/>
            <w:noWrap/>
            <w:vAlign w:val="bottom"/>
            <w:hideMark/>
          </w:tcPr>
          <w:p w:rsidR="00C04BC8" w:rsidRPr="00C04BC8" w:rsidRDefault="00C04BC8" w:rsidP="00C04BC8">
            <w:pPr>
              <w:rPr>
                <w:rFonts w:ascii="Times New Roman" w:eastAsia="Times New Roman" w:hAnsi="Times New Roman" w:cs="Times New Roman"/>
                <w:kern w:val="0"/>
                <w:sz w:val="20"/>
                <w:szCs w:val="20"/>
                <w14:ligatures w14:val="none"/>
              </w:rPr>
            </w:pPr>
          </w:p>
        </w:tc>
      </w:tr>
      <w:tr w:rsidR="00C04BC8" w:rsidRPr="00C04BC8" w:rsidTr="00C04BC8">
        <w:trPr>
          <w:trHeight w:val="320"/>
        </w:trPr>
        <w:tc>
          <w:tcPr>
            <w:tcW w:w="4880" w:type="dxa"/>
            <w:tcBorders>
              <w:top w:val="nil"/>
              <w:left w:val="nil"/>
              <w:bottom w:val="nil"/>
              <w:right w:val="nil"/>
            </w:tcBorders>
            <w:shd w:val="clear" w:color="auto" w:fill="auto"/>
            <w:vAlign w:val="bottom"/>
            <w:hideMark/>
          </w:tcPr>
          <w:p w:rsidR="00C04BC8" w:rsidRPr="00C04BC8" w:rsidRDefault="00C04BC8" w:rsidP="00C04BC8">
            <w:pPr>
              <w:rPr>
                <w:rFonts w:ascii="Candara" w:eastAsia="Times New Roman" w:hAnsi="Candara" w:cs="Times New Roman"/>
                <w:color w:val="000000"/>
                <w:kern w:val="0"/>
                <w:sz w:val="22"/>
                <w:szCs w:val="22"/>
                <w14:ligatures w14:val="none"/>
              </w:rPr>
            </w:pPr>
            <w:r w:rsidRPr="00C04BC8">
              <w:rPr>
                <w:rFonts w:ascii="Candara" w:eastAsia="Times New Roman" w:hAnsi="Candara" w:cs="Times New Roman"/>
                <w:color w:val="000000"/>
                <w:kern w:val="0"/>
                <w:sz w:val="22"/>
                <w:szCs w:val="22"/>
                <w14:ligatures w14:val="none"/>
              </w:rPr>
              <w:t>Board - Governance</w:t>
            </w:r>
          </w:p>
        </w:tc>
        <w:tc>
          <w:tcPr>
            <w:tcW w:w="1200" w:type="dxa"/>
            <w:tcBorders>
              <w:top w:val="nil"/>
              <w:left w:val="nil"/>
              <w:bottom w:val="nil"/>
              <w:right w:val="nil"/>
            </w:tcBorders>
            <w:shd w:val="clear" w:color="auto" w:fill="auto"/>
            <w:vAlign w:val="bottom"/>
            <w:hideMark/>
          </w:tcPr>
          <w:p w:rsidR="00C04BC8" w:rsidRPr="00C04BC8" w:rsidRDefault="00C04BC8" w:rsidP="00C04BC8">
            <w:pPr>
              <w:jc w:val="right"/>
              <w:rPr>
                <w:rFonts w:ascii="Candara" w:eastAsia="Times New Roman" w:hAnsi="Candara" w:cs="Times New Roman"/>
                <w:color w:val="000000"/>
                <w:kern w:val="0"/>
                <w:sz w:val="22"/>
                <w:szCs w:val="22"/>
                <w14:ligatures w14:val="none"/>
              </w:rPr>
            </w:pPr>
            <w:r w:rsidRPr="00C04BC8">
              <w:rPr>
                <w:rFonts w:ascii="Candara" w:eastAsia="Times New Roman" w:hAnsi="Candara" w:cs="Times New Roman"/>
                <w:color w:val="000000"/>
                <w:kern w:val="0"/>
                <w:sz w:val="22"/>
                <w:szCs w:val="22"/>
                <w14:ligatures w14:val="none"/>
              </w:rPr>
              <w:t xml:space="preserve">100.00 </w:t>
            </w:r>
          </w:p>
        </w:tc>
        <w:tc>
          <w:tcPr>
            <w:tcW w:w="440" w:type="dxa"/>
            <w:tcBorders>
              <w:top w:val="nil"/>
              <w:left w:val="nil"/>
              <w:bottom w:val="nil"/>
              <w:right w:val="nil"/>
            </w:tcBorders>
            <w:shd w:val="clear" w:color="auto" w:fill="auto"/>
            <w:vAlign w:val="bottom"/>
            <w:hideMark/>
          </w:tcPr>
          <w:p w:rsidR="00C04BC8" w:rsidRPr="00C04BC8" w:rsidRDefault="00C04BC8" w:rsidP="00C04BC8">
            <w:pPr>
              <w:jc w:val="right"/>
              <w:rPr>
                <w:rFonts w:ascii="Candara" w:eastAsia="Times New Roman" w:hAnsi="Candara" w:cs="Times New Roman"/>
                <w:color w:val="000000"/>
                <w:kern w:val="0"/>
                <w:sz w:val="22"/>
                <w:szCs w:val="22"/>
                <w14:ligatures w14:val="none"/>
              </w:rPr>
            </w:pPr>
          </w:p>
        </w:tc>
        <w:tc>
          <w:tcPr>
            <w:tcW w:w="1100" w:type="dxa"/>
            <w:tcBorders>
              <w:top w:val="nil"/>
              <w:left w:val="nil"/>
              <w:bottom w:val="nil"/>
              <w:right w:val="nil"/>
            </w:tcBorders>
            <w:shd w:val="clear" w:color="auto" w:fill="auto"/>
            <w:noWrap/>
            <w:vAlign w:val="bottom"/>
            <w:hideMark/>
          </w:tcPr>
          <w:p w:rsidR="00C04BC8" w:rsidRPr="00C04BC8" w:rsidRDefault="00C04BC8" w:rsidP="00C04BC8">
            <w:pPr>
              <w:rPr>
                <w:rFonts w:ascii="Times New Roman" w:eastAsia="Times New Roman" w:hAnsi="Times New Roman" w:cs="Times New Roman"/>
                <w:kern w:val="0"/>
                <w:sz w:val="20"/>
                <w:szCs w:val="20"/>
                <w14:ligatures w14:val="none"/>
              </w:rPr>
            </w:pPr>
          </w:p>
        </w:tc>
        <w:tc>
          <w:tcPr>
            <w:tcW w:w="440" w:type="dxa"/>
            <w:tcBorders>
              <w:top w:val="nil"/>
              <w:left w:val="nil"/>
              <w:bottom w:val="nil"/>
              <w:right w:val="nil"/>
            </w:tcBorders>
            <w:shd w:val="clear" w:color="auto" w:fill="auto"/>
            <w:noWrap/>
            <w:vAlign w:val="bottom"/>
            <w:hideMark/>
          </w:tcPr>
          <w:p w:rsidR="00C04BC8" w:rsidRPr="00C04BC8" w:rsidRDefault="00C04BC8" w:rsidP="00C04BC8">
            <w:pPr>
              <w:rPr>
                <w:rFonts w:ascii="Times New Roman" w:eastAsia="Times New Roman" w:hAnsi="Times New Roman" w:cs="Times New Roman"/>
                <w:kern w:val="0"/>
                <w:sz w:val="20"/>
                <w:szCs w:val="20"/>
                <w14:ligatures w14:val="none"/>
              </w:rPr>
            </w:pPr>
          </w:p>
        </w:tc>
        <w:tc>
          <w:tcPr>
            <w:tcW w:w="1100" w:type="dxa"/>
            <w:tcBorders>
              <w:top w:val="nil"/>
              <w:left w:val="nil"/>
              <w:bottom w:val="nil"/>
              <w:right w:val="nil"/>
            </w:tcBorders>
            <w:shd w:val="clear" w:color="auto" w:fill="auto"/>
            <w:noWrap/>
            <w:vAlign w:val="bottom"/>
            <w:hideMark/>
          </w:tcPr>
          <w:p w:rsidR="00C04BC8" w:rsidRPr="00C04BC8" w:rsidRDefault="00C04BC8" w:rsidP="00C04BC8">
            <w:pPr>
              <w:rPr>
                <w:rFonts w:ascii="Times New Roman" w:eastAsia="Times New Roman" w:hAnsi="Times New Roman" w:cs="Times New Roman"/>
                <w:kern w:val="0"/>
                <w:sz w:val="20"/>
                <w:szCs w:val="20"/>
                <w14:ligatures w14:val="none"/>
              </w:rPr>
            </w:pPr>
          </w:p>
        </w:tc>
        <w:tc>
          <w:tcPr>
            <w:tcW w:w="1060" w:type="dxa"/>
            <w:tcBorders>
              <w:top w:val="nil"/>
              <w:left w:val="nil"/>
              <w:bottom w:val="nil"/>
              <w:right w:val="nil"/>
            </w:tcBorders>
            <w:shd w:val="clear" w:color="auto" w:fill="auto"/>
            <w:noWrap/>
            <w:vAlign w:val="bottom"/>
            <w:hideMark/>
          </w:tcPr>
          <w:p w:rsidR="00C04BC8" w:rsidRPr="00C04BC8" w:rsidRDefault="00C04BC8" w:rsidP="00C04BC8">
            <w:pPr>
              <w:rPr>
                <w:rFonts w:ascii="Times New Roman" w:eastAsia="Times New Roman" w:hAnsi="Times New Roman" w:cs="Times New Roman"/>
                <w:kern w:val="0"/>
                <w:sz w:val="20"/>
                <w:szCs w:val="20"/>
                <w14:ligatures w14:val="none"/>
              </w:rPr>
            </w:pPr>
          </w:p>
        </w:tc>
      </w:tr>
      <w:tr w:rsidR="00C04BC8" w:rsidRPr="00C04BC8" w:rsidTr="00C04BC8">
        <w:trPr>
          <w:trHeight w:val="320"/>
        </w:trPr>
        <w:tc>
          <w:tcPr>
            <w:tcW w:w="4880" w:type="dxa"/>
            <w:tcBorders>
              <w:top w:val="nil"/>
              <w:left w:val="nil"/>
              <w:bottom w:val="nil"/>
              <w:right w:val="nil"/>
            </w:tcBorders>
            <w:shd w:val="clear" w:color="auto" w:fill="auto"/>
            <w:vAlign w:val="bottom"/>
            <w:hideMark/>
          </w:tcPr>
          <w:p w:rsidR="00C04BC8" w:rsidRPr="00C04BC8" w:rsidRDefault="00C04BC8" w:rsidP="00C04BC8">
            <w:pPr>
              <w:rPr>
                <w:rFonts w:ascii="Candara" w:eastAsia="Times New Roman" w:hAnsi="Candara" w:cs="Times New Roman"/>
                <w:kern w:val="0"/>
                <w:sz w:val="22"/>
                <w:szCs w:val="22"/>
                <w14:ligatures w14:val="none"/>
              </w:rPr>
            </w:pPr>
            <w:r w:rsidRPr="00C04BC8">
              <w:rPr>
                <w:rFonts w:ascii="Candara" w:eastAsia="Times New Roman" w:hAnsi="Candara" w:cs="Times New Roman"/>
                <w:kern w:val="0"/>
                <w:sz w:val="22"/>
                <w:szCs w:val="22"/>
                <w14:ligatures w14:val="none"/>
              </w:rPr>
              <w:t>Membership Development *</w:t>
            </w:r>
          </w:p>
        </w:tc>
        <w:tc>
          <w:tcPr>
            <w:tcW w:w="1200" w:type="dxa"/>
            <w:tcBorders>
              <w:top w:val="nil"/>
              <w:left w:val="nil"/>
              <w:bottom w:val="nil"/>
              <w:right w:val="nil"/>
            </w:tcBorders>
            <w:shd w:val="clear" w:color="auto" w:fill="auto"/>
            <w:vAlign w:val="bottom"/>
            <w:hideMark/>
          </w:tcPr>
          <w:p w:rsidR="00C04BC8" w:rsidRPr="00C04BC8" w:rsidRDefault="00C04BC8" w:rsidP="00C04BC8">
            <w:pPr>
              <w:jc w:val="right"/>
              <w:rPr>
                <w:rFonts w:ascii="Candara" w:eastAsia="Times New Roman" w:hAnsi="Candara" w:cs="Times New Roman"/>
                <w:color w:val="000000"/>
                <w:kern w:val="0"/>
                <w:sz w:val="22"/>
                <w:szCs w:val="22"/>
                <w14:ligatures w14:val="none"/>
              </w:rPr>
            </w:pPr>
            <w:r w:rsidRPr="00C04BC8">
              <w:rPr>
                <w:rFonts w:ascii="Candara" w:eastAsia="Times New Roman" w:hAnsi="Candara" w:cs="Times New Roman"/>
                <w:color w:val="000000"/>
                <w:kern w:val="0"/>
                <w:sz w:val="22"/>
                <w:szCs w:val="22"/>
                <w14:ligatures w14:val="none"/>
              </w:rPr>
              <w:t xml:space="preserve">150.00 </w:t>
            </w:r>
          </w:p>
        </w:tc>
        <w:tc>
          <w:tcPr>
            <w:tcW w:w="440" w:type="dxa"/>
            <w:tcBorders>
              <w:top w:val="nil"/>
              <w:left w:val="nil"/>
              <w:bottom w:val="nil"/>
              <w:right w:val="nil"/>
            </w:tcBorders>
            <w:shd w:val="clear" w:color="auto" w:fill="auto"/>
            <w:vAlign w:val="bottom"/>
            <w:hideMark/>
          </w:tcPr>
          <w:p w:rsidR="00C04BC8" w:rsidRPr="00C04BC8" w:rsidRDefault="00C04BC8" w:rsidP="00C04BC8">
            <w:pPr>
              <w:jc w:val="right"/>
              <w:rPr>
                <w:rFonts w:ascii="Candara" w:eastAsia="Times New Roman" w:hAnsi="Candara" w:cs="Times New Roman"/>
                <w:color w:val="000000"/>
                <w:kern w:val="0"/>
                <w:sz w:val="22"/>
                <w:szCs w:val="22"/>
                <w14:ligatures w14:val="none"/>
              </w:rPr>
            </w:pPr>
          </w:p>
        </w:tc>
        <w:tc>
          <w:tcPr>
            <w:tcW w:w="1100" w:type="dxa"/>
            <w:tcBorders>
              <w:top w:val="nil"/>
              <w:left w:val="nil"/>
              <w:bottom w:val="nil"/>
              <w:right w:val="nil"/>
            </w:tcBorders>
            <w:shd w:val="clear" w:color="auto" w:fill="auto"/>
            <w:noWrap/>
            <w:vAlign w:val="bottom"/>
            <w:hideMark/>
          </w:tcPr>
          <w:p w:rsidR="00C04BC8" w:rsidRPr="00C04BC8" w:rsidRDefault="00C04BC8" w:rsidP="00C04BC8">
            <w:pPr>
              <w:rPr>
                <w:rFonts w:ascii="Times New Roman" w:eastAsia="Times New Roman" w:hAnsi="Times New Roman" w:cs="Times New Roman"/>
                <w:kern w:val="0"/>
                <w:sz w:val="20"/>
                <w:szCs w:val="20"/>
                <w14:ligatures w14:val="none"/>
              </w:rPr>
            </w:pPr>
          </w:p>
        </w:tc>
        <w:tc>
          <w:tcPr>
            <w:tcW w:w="440" w:type="dxa"/>
            <w:tcBorders>
              <w:top w:val="nil"/>
              <w:left w:val="nil"/>
              <w:bottom w:val="nil"/>
              <w:right w:val="nil"/>
            </w:tcBorders>
            <w:shd w:val="clear" w:color="auto" w:fill="auto"/>
            <w:noWrap/>
            <w:vAlign w:val="bottom"/>
            <w:hideMark/>
          </w:tcPr>
          <w:p w:rsidR="00C04BC8" w:rsidRPr="00C04BC8" w:rsidRDefault="00C04BC8" w:rsidP="00C04BC8">
            <w:pPr>
              <w:rPr>
                <w:rFonts w:ascii="Times New Roman" w:eastAsia="Times New Roman" w:hAnsi="Times New Roman" w:cs="Times New Roman"/>
                <w:kern w:val="0"/>
                <w:sz w:val="20"/>
                <w:szCs w:val="20"/>
                <w14:ligatures w14:val="none"/>
              </w:rPr>
            </w:pPr>
          </w:p>
        </w:tc>
        <w:tc>
          <w:tcPr>
            <w:tcW w:w="1100" w:type="dxa"/>
            <w:tcBorders>
              <w:top w:val="nil"/>
              <w:left w:val="nil"/>
              <w:bottom w:val="nil"/>
              <w:right w:val="nil"/>
            </w:tcBorders>
            <w:shd w:val="clear" w:color="auto" w:fill="auto"/>
            <w:noWrap/>
            <w:vAlign w:val="bottom"/>
            <w:hideMark/>
          </w:tcPr>
          <w:p w:rsidR="00C04BC8" w:rsidRPr="00C04BC8" w:rsidRDefault="00C04BC8" w:rsidP="00C04BC8">
            <w:pPr>
              <w:rPr>
                <w:rFonts w:ascii="Times New Roman" w:eastAsia="Times New Roman" w:hAnsi="Times New Roman" w:cs="Times New Roman"/>
                <w:kern w:val="0"/>
                <w:sz w:val="20"/>
                <w:szCs w:val="20"/>
                <w14:ligatures w14:val="none"/>
              </w:rPr>
            </w:pPr>
          </w:p>
        </w:tc>
        <w:tc>
          <w:tcPr>
            <w:tcW w:w="1060" w:type="dxa"/>
            <w:tcBorders>
              <w:top w:val="nil"/>
              <w:left w:val="nil"/>
              <w:bottom w:val="nil"/>
              <w:right w:val="nil"/>
            </w:tcBorders>
            <w:shd w:val="clear" w:color="auto" w:fill="auto"/>
            <w:noWrap/>
            <w:vAlign w:val="bottom"/>
            <w:hideMark/>
          </w:tcPr>
          <w:p w:rsidR="00C04BC8" w:rsidRPr="00C04BC8" w:rsidRDefault="00C04BC8" w:rsidP="00C04BC8">
            <w:pPr>
              <w:rPr>
                <w:rFonts w:ascii="Times New Roman" w:eastAsia="Times New Roman" w:hAnsi="Times New Roman" w:cs="Times New Roman"/>
                <w:kern w:val="0"/>
                <w:sz w:val="20"/>
                <w:szCs w:val="20"/>
                <w14:ligatures w14:val="none"/>
              </w:rPr>
            </w:pPr>
          </w:p>
        </w:tc>
      </w:tr>
      <w:tr w:rsidR="00C04BC8" w:rsidRPr="00C04BC8" w:rsidTr="00C04BC8">
        <w:trPr>
          <w:trHeight w:val="320"/>
        </w:trPr>
        <w:tc>
          <w:tcPr>
            <w:tcW w:w="4880" w:type="dxa"/>
            <w:tcBorders>
              <w:top w:val="nil"/>
              <w:left w:val="nil"/>
              <w:bottom w:val="nil"/>
              <w:right w:val="nil"/>
            </w:tcBorders>
            <w:shd w:val="clear" w:color="auto" w:fill="auto"/>
            <w:vAlign w:val="bottom"/>
            <w:hideMark/>
          </w:tcPr>
          <w:p w:rsidR="00C04BC8" w:rsidRPr="00C04BC8" w:rsidRDefault="00C04BC8" w:rsidP="00C04BC8">
            <w:pPr>
              <w:rPr>
                <w:rFonts w:ascii="Candara" w:eastAsia="Times New Roman" w:hAnsi="Candara" w:cs="Times New Roman"/>
                <w:b/>
                <w:bCs/>
                <w:color w:val="000000"/>
                <w:kern w:val="0"/>
                <w:sz w:val="22"/>
                <w:szCs w:val="22"/>
                <w14:ligatures w14:val="none"/>
              </w:rPr>
            </w:pPr>
            <w:r w:rsidRPr="00C04BC8">
              <w:rPr>
                <w:rFonts w:ascii="Candara" w:eastAsia="Times New Roman" w:hAnsi="Candara" w:cs="Times New Roman"/>
                <w:b/>
                <w:bCs/>
                <w:color w:val="000000"/>
                <w:kern w:val="0"/>
                <w:sz w:val="22"/>
                <w:szCs w:val="22"/>
                <w14:ligatures w14:val="none"/>
              </w:rPr>
              <w:t>Total</w:t>
            </w:r>
          </w:p>
        </w:tc>
        <w:tc>
          <w:tcPr>
            <w:tcW w:w="1200" w:type="dxa"/>
            <w:tcBorders>
              <w:top w:val="nil"/>
              <w:left w:val="nil"/>
              <w:bottom w:val="nil"/>
              <w:right w:val="nil"/>
            </w:tcBorders>
            <w:shd w:val="clear" w:color="auto" w:fill="auto"/>
            <w:vAlign w:val="bottom"/>
            <w:hideMark/>
          </w:tcPr>
          <w:p w:rsidR="00C04BC8" w:rsidRPr="00C04BC8" w:rsidRDefault="00C04BC8" w:rsidP="00C04BC8">
            <w:pPr>
              <w:jc w:val="right"/>
              <w:rPr>
                <w:rFonts w:ascii="Candara" w:eastAsia="Times New Roman" w:hAnsi="Candara" w:cs="Times New Roman"/>
                <w:b/>
                <w:bCs/>
                <w:color w:val="000000"/>
                <w:kern w:val="0"/>
                <w:sz w:val="22"/>
                <w:szCs w:val="22"/>
                <w14:ligatures w14:val="none"/>
              </w:rPr>
            </w:pPr>
            <w:r w:rsidRPr="00C04BC8">
              <w:rPr>
                <w:rFonts w:ascii="Candara" w:eastAsia="Times New Roman" w:hAnsi="Candara" w:cs="Times New Roman"/>
                <w:b/>
                <w:bCs/>
                <w:color w:val="000000"/>
                <w:kern w:val="0"/>
                <w:sz w:val="22"/>
                <w:szCs w:val="22"/>
                <w14:ligatures w14:val="none"/>
              </w:rPr>
              <w:t xml:space="preserve">1550.00 </w:t>
            </w:r>
          </w:p>
        </w:tc>
        <w:tc>
          <w:tcPr>
            <w:tcW w:w="440" w:type="dxa"/>
            <w:tcBorders>
              <w:top w:val="nil"/>
              <w:left w:val="nil"/>
              <w:bottom w:val="nil"/>
              <w:right w:val="nil"/>
            </w:tcBorders>
            <w:shd w:val="clear" w:color="auto" w:fill="auto"/>
            <w:vAlign w:val="bottom"/>
            <w:hideMark/>
          </w:tcPr>
          <w:p w:rsidR="00C04BC8" w:rsidRPr="00C04BC8" w:rsidRDefault="00C04BC8" w:rsidP="00C04BC8">
            <w:pPr>
              <w:jc w:val="right"/>
              <w:rPr>
                <w:rFonts w:ascii="Candara" w:eastAsia="Times New Roman" w:hAnsi="Candara" w:cs="Times New Roman"/>
                <w:b/>
                <w:bCs/>
                <w:color w:val="000000"/>
                <w:kern w:val="0"/>
                <w:sz w:val="22"/>
                <w:szCs w:val="22"/>
                <w14:ligatures w14:val="none"/>
              </w:rPr>
            </w:pPr>
          </w:p>
        </w:tc>
        <w:tc>
          <w:tcPr>
            <w:tcW w:w="1100" w:type="dxa"/>
            <w:tcBorders>
              <w:top w:val="nil"/>
              <w:left w:val="nil"/>
              <w:bottom w:val="nil"/>
              <w:right w:val="nil"/>
            </w:tcBorders>
            <w:shd w:val="clear" w:color="auto" w:fill="auto"/>
            <w:noWrap/>
            <w:vAlign w:val="bottom"/>
            <w:hideMark/>
          </w:tcPr>
          <w:p w:rsidR="00C04BC8" w:rsidRPr="00C04BC8" w:rsidRDefault="00C04BC8" w:rsidP="00C04BC8">
            <w:pPr>
              <w:jc w:val="right"/>
              <w:rPr>
                <w:rFonts w:ascii="Aptos Narrow" w:eastAsia="Times New Roman" w:hAnsi="Aptos Narrow" w:cs="Times New Roman"/>
                <w:b/>
                <w:bCs/>
                <w:color w:val="000000"/>
                <w:kern w:val="0"/>
                <w:sz w:val="22"/>
                <w:szCs w:val="22"/>
                <w14:ligatures w14:val="none"/>
              </w:rPr>
            </w:pPr>
            <w:r w:rsidRPr="00C04BC8">
              <w:rPr>
                <w:rFonts w:ascii="Aptos Narrow" w:eastAsia="Times New Roman" w:hAnsi="Aptos Narrow" w:cs="Times New Roman"/>
                <w:b/>
                <w:bCs/>
                <w:color w:val="000000"/>
                <w:kern w:val="0"/>
                <w:sz w:val="22"/>
                <w:szCs w:val="22"/>
                <w14:ligatures w14:val="none"/>
              </w:rPr>
              <w:t xml:space="preserve">927.49 </w:t>
            </w:r>
          </w:p>
        </w:tc>
        <w:tc>
          <w:tcPr>
            <w:tcW w:w="440" w:type="dxa"/>
            <w:tcBorders>
              <w:top w:val="nil"/>
              <w:left w:val="nil"/>
              <w:bottom w:val="nil"/>
              <w:right w:val="nil"/>
            </w:tcBorders>
            <w:shd w:val="clear" w:color="auto" w:fill="auto"/>
            <w:noWrap/>
            <w:vAlign w:val="bottom"/>
            <w:hideMark/>
          </w:tcPr>
          <w:p w:rsidR="00C04BC8" w:rsidRPr="00C04BC8" w:rsidRDefault="00C04BC8" w:rsidP="00C04BC8">
            <w:pPr>
              <w:jc w:val="right"/>
              <w:rPr>
                <w:rFonts w:ascii="Aptos Narrow" w:eastAsia="Times New Roman" w:hAnsi="Aptos Narrow" w:cs="Times New Roman"/>
                <w:b/>
                <w:bCs/>
                <w:color w:val="000000"/>
                <w:kern w:val="0"/>
                <w:sz w:val="22"/>
                <w:szCs w:val="22"/>
                <w14:ligatures w14:val="none"/>
              </w:rPr>
            </w:pPr>
          </w:p>
        </w:tc>
        <w:tc>
          <w:tcPr>
            <w:tcW w:w="1100" w:type="dxa"/>
            <w:tcBorders>
              <w:top w:val="nil"/>
              <w:left w:val="nil"/>
              <w:bottom w:val="nil"/>
              <w:right w:val="nil"/>
            </w:tcBorders>
            <w:shd w:val="clear" w:color="auto" w:fill="auto"/>
            <w:noWrap/>
            <w:vAlign w:val="bottom"/>
            <w:hideMark/>
          </w:tcPr>
          <w:p w:rsidR="00C04BC8" w:rsidRPr="00C04BC8" w:rsidRDefault="00C04BC8" w:rsidP="00C04BC8">
            <w:pPr>
              <w:jc w:val="right"/>
              <w:rPr>
                <w:rFonts w:ascii="Aptos Narrow" w:eastAsia="Times New Roman" w:hAnsi="Aptos Narrow" w:cs="Times New Roman"/>
                <w:b/>
                <w:bCs/>
                <w:color w:val="000000"/>
                <w:kern w:val="0"/>
                <w:sz w:val="22"/>
                <w:szCs w:val="22"/>
                <w14:ligatures w14:val="none"/>
              </w:rPr>
            </w:pPr>
            <w:r w:rsidRPr="00C04BC8">
              <w:rPr>
                <w:rFonts w:ascii="Aptos Narrow" w:eastAsia="Times New Roman" w:hAnsi="Aptos Narrow" w:cs="Times New Roman"/>
                <w:b/>
                <w:bCs/>
                <w:color w:val="000000"/>
                <w:kern w:val="0"/>
                <w:sz w:val="22"/>
                <w:szCs w:val="22"/>
                <w14:ligatures w14:val="none"/>
              </w:rPr>
              <w:t xml:space="preserve">1125.00 </w:t>
            </w:r>
          </w:p>
        </w:tc>
        <w:tc>
          <w:tcPr>
            <w:tcW w:w="1060" w:type="dxa"/>
            <w:tcBorders>
              <w:top w:val="nil"/>
              <w:left w:val="nil"/>
              <w:bottom w:val="nil"/>
              <w:right w:val="nil"/>
            </w:tcBorders>
            <w:shd w:val="clear" w:color="auto" w:fill="auto"/>
            <w:noWrap/>
            <w:vAlign w:val="bottom"/>
            <w:hideMark/>
          </w:tcPr>
          <w:p w:rsidR="00C04BC8" w:rsidRPr="00C04BC8" w:rsidRDefault="00C04BC8" w:rsidP="00C04BC8">
            <w:pPr>
              <w:jc w:val="right"/>
              <w:rPr>
                <w:rFonts w:ascii="Aptos Narrow" w:eastAsia="Times New Roman" w:hAnsi="Aptos Narrow" w:cs="Times New Roman"/>
                <w:b/>
                <w:bCs/>
                <w:color w:val="000000"/>
                <w:kern w:val="0"/>
                <w:sz w:val="22"/>
                <w:szCs w:val="22"/>
                <w14:ligatures w14:val="none"/>
              </w:rPr>
            </w:pPr>
          </w:p>
        </w:tc>
      </w:tr>
      <w:tr w:rsidR="00C04BC8" w:rsidRPr="00C04BC8" w:rsidTr="00C04BC8">
        <w:trPr>
          <w:trHeight w:val="300"/>
        </w:trPr>
        <w:tc>
          <w:tcPr>
            <w:tcW w:w="4880" w:type="dxa"/>
            <w:tcBorders>
              <w:top w:val="nil"/>
              <w:left w:val="nil"/>
              <w:bottom w:val="nil"/>
              <w:right w:val="nil"/>
            </w:tcBorders>
            <w:shd w:val="clear" w:color="auto" w:fill="auto"/>
            <w:vAlign w:val="bottom"/>
            <w:hideMark/>
          </w:tcPr>
          <w:p w:rsidR="00C04BC8" w:rsidRPr="00C04BC8" w:rsidRDefault="00C04BC8" w:rsidP="00C04BC8">
            <w:pPr>
              <w:rPr>
                <w:rFonts w:ascii="Times New Roman" w:eastAsia="Times New Roman" w:hAnsi="Times New Roman" w:cs="Times New Roman"/>
                <w:kern w:val="0"/>
                <w:sz w:val="20"/>
                <w:szCs w:val="20"/>
                <w14:ligatures w14:val="none"/>
              </w:rPr>
            </w:pPr>
          </w:p>
        </w:tc>
        <w:tc>
          <w:tcPr>
            <w:tcW w:w="1200" w:type="dxa"/>
            <w:tcBorders>
              <w:top w:val="nil"/>
              <w:left w:val="nil"/>
              <w:bottom w:val="nil"/>
              <w:right w:val="nil"/>
            </w:tcBorders>
            <w:shd w:val="clear" w:color="auto" w:fill="auto"/>
            <w:vAlign w:val="bottom"/>
            <w:hideMark/>
          </w:tcPr>
          <w:p w:rsidR="00C04BC8" w:rsidRPr="00C04BC8" w:rsidRDefault="00C04BC8" w:rsidP="00C04BC8">
            <w:pPr>
              <w:rPr>
                <w:rFonts w:ascii="Times New Roman" w:eastAsia="Times New Roman" w:hAnsi="Times New Roman" w:cs="Times New Roman"/>
                <w:kern w:val="0"/>
                <w:sz w:val="20"/>
                <w:szCs w:val="20"/>
                <w14:ligatures w14:val="none"/>
              </w:rPr>
            </w:pPr>
          </w:p>
        </w:tc>
        <w:tc>
          <w:tcPr>
            <w:tcW w:w="440" w:type="dxa"/>
            <w:tcBorders>
              <w:top w:val="nil"/>
              <w:left w:val="nil"/>
              <w:bottom w:val="nil"/>
              <w:right w:val="nil"/>
            </w:tcBorders>
            <w:shd w:val="clear" w:color="auto" w:fill="auto"/>
            <w:vAlign w:val="bottom"/>
            <w:hideMark/>
          </w:tcPr>
          <w:p w:rsidR="00C04BC8" w:rsidRPr="00C04BC8" w:rsidRDefault="00C04BC8" w:rsidP="00C04BC8">
            <w:pPr>
              <w:rPr>
                <w:rFonts w:ascii="Times New Roman" w:eastAsia="Times New Roman" w:hAnsi="Times New Roman" w:cs="Times New Roman"/>
                <w:kern w:val="0"/>
                <w:sz w:val="20"/>
                <w:szCs w:val="20"/>
                <w14:ligatures w14:val="none"/>
              </w:rPr>
            </w:pPr>
          </w:p>
        </w:tc>
        <w:tc>
          <w:tcPr>
            <w:tcW w:w="1100" w:type="dxa"/>
            <w:tcBorders>
              <w:top w:val="nil"/>
              <w:left w:val="nil"/>
              <w:bottom w:val="nil"/>
              <w:right w:val="nil"/>
            </w:tcBorders>
            <w:shd w:val="clear" w:color="auto" w:fill="auto"/>
            <w:noWrap/>
            <w:vAlign w:val="bottom"/>
            <w:hideMark/>
          </w:tcPr>
          <w:p w:rsidR="00C04BC8" w:rsidRPr="00C04BC8" w:rsidRDefault="00C04BC8" w:rsidP="00C04BC8">
            <w:pPr>
              <w:rPr>
                <w:rFonts w:ascii="Times New Roman" w:eastAsia="Times New Roman" w:hAnsi="Times New Roman" w:cs="Times New Roman"/>
                <w:kern w:val="0"/>
                <w:sz w:val="20"/>
                <w:szCs w:val="20"/>
                <w14:ligatures w14:val="none"/>
              </w:rPr>
            </w:pPr>
          </w:p>
        </w:tc>
        <w:tc>
          <w:tcPr>
            <w:tcW w:w="440" w:type="dxa"/>
            <w:tcBorders>
              <w:top w:val="nil"/>
              <w:left w:val="nil"/>
              <w:bottom w:val="nil"/>
              <w:right w:val="nil"/>
            </w:tcBorders>
            <w:shd w:val="clear" w:color="auto" w:fill="auto"/>
            <w:noWrap/>
            <w:vAlign w:val="bottom"/>
            <w:hideMark/>
          </w:tcPr>
          <w:p w:rsidR="00C04BC8" w:rsidRPr="00C04BC8" w:rsidRDefault="00C04BC8" w:rsidP="00C04BC8">
            <w:pPr>
              <w:rPr>
                <w:rFonts w:ascii="Times New Roman" w:eastAsia="Times New Roman" w:hAnsi="Times New Roman" w:cs="Times New Roman"/>
                <w:kern w:val="0"/>
                <w:sz w:val="20"/>
                <w:szCs w:val="20"/>
                <w14:ligatures w14:val="none"/>
              </w:rPr>
            </w:pPr>
          </w:p>
        </w:tc>
        <w:tc>
          <w:tcPr>
            <w:tcW w:w="1100" w:type="dxa"/>
            <w:tcBorders>
              <w:top w:val="nil"/>
              <w:left w:val="nil"/>
              <w:bottom w:val="nil"/>
              <w:right w:val="nil"/>
            </w:tcBorders>
            <w:shd w:val="clear" w:color="auto" w:fill="auto"/>
            <w:noWrap/>
            <w:vAlign w:val="bottom"/>
            <w:hideMark/>
          </w:tcPr>
          <w:p w:rsidR="00C04BC8" w:rsidRPr="00C04BC8" w:rsidRDefault="00C04BC8" w:rsidP="00C04BC8">
            <w:pPr>
              <w:rPr>
                <w:rFonts w:ascii="Times New Roman" w:eastAsia="Times New Roman" w:hAnsi="Times New Roman" w:cs="Times New Roman"/>
                <w:kern w:val="0"/>
                <w:sz w:val="20"/>
                <w:szCs w:val="20"/>
                <w14:ligatures w14:val="none"/>
              </w:rPr>
            </w:pPr>
          </w:p>
        </w:tc>
        <w:tc>
          <w:tcPr>
            <w:tcW w:w="1060" w:type="dxa"/>
            <w:tcBorders>
              <w:top w:val="nil"/>
              <w:left w:val="nil"/>
              <w:bottom w:val="nil"/>
              <w:right w:val="nil"/>
            </w:tcBorders>
            <w:shd w:val="clear" w:color="auto" w:fill="auto"/>
            <w:noWrap/>
            <w:vAlign w:val="bottom"/>
            <w:hideMark/>
          </w:tcPr>
          <w:p w:rsidR="00C04BC8" w:rsidRPr="00C04BC8" w:rsidRDefault="00C04BC8" w:rsidP="00C04BC8">
            <w:pPr>
              <w:rPr>
                <w:rFonts w:ascii="Times New Roman" w:eastAsia="Times New Roman" w:hAnsi="Times New Roman" w:cs="Times New Roman"/>
                <w:kern w:val="0"/>
                <w:sz w:val="20"/>
                <w:szCs w:val="20"/>
                <w14:ligatures w14:val="none"/>
              </w:rPr>
            </w:pPr>
          </w:p>
        </w:tc>
      </w:tr>
      <w:tr w:rsidR="00C04BC8" w:rsidRPr="00C04BC8" w:rsidTr="00C04BC8">
        <w:trPr>
          <w:trHeight w:val="320"/>
        </w:trPr>
        <w:tc>
          <w:tcPr>
            <w:tcW w:w="4880" w:type="dxa"/>
            <w:tcBorders>
              <w:top w:val="nil"/>
              <w:left w:val="nil"/>
              <w:bottom w:val="single" w:sz="4" w:space="0" w:color="auto"/>
              <w:right w:val="nil"/>
            </w:tcBorders>
            <w:shd w:val="clear" w:color="auto" w:fill="auto"/>
            <w:vAlign w:val="bottom"/>
            <w:hideMark/>
          </w:tcPr>
          <w:p w:rsidR="00C04BC8" w:rsidRPr="00C04BC8" w:rsidRDefault="00C04BC8" w:rsidP="00C04BC8">
            <w:pPr>
              <w:rPr>
                <w:rFonts w:ascii="Candara" w:eastAsia="Times New Roman" w:hAnsi="Candara" w:cs="Times New Roman"/>
                <w:b/>
                <w:bCs/>
                <w:color w:val="000000"/>
                <w:kern w:val="0"/>
                <w:sz w:val="22"/>
                <w:szCs w:val="22"/>
                <w14:ligatures w14:val="none"/>
              </w:rPr>
            </w:pPr>
            <w:r w:rsidRPr="00C04BC8">
              <w:rPr>
                <w:rFonts w:ascii="Candara" w:eastAsia="Times New Roman" w:hAnsi="Candara" w:cs="Times New Roman"/>
                <w:b/>
                <w:bCs/>
                <w:color w:val="000000"/>
                <w:kern w:val="0"/>
                <w:sz w:val="22"/>
                <w:szCs w:val="22"/>
                <w14:ligatures w14:val="none"/>
              </w:rPr>
              <w:t>Expenses Mission</w:t>
            </w:r>
          </w:p>
        </w:tc>
        <w:tc>
          <w:tcPr>
            <w:tcW w:w="1200" w:type="dxa"/>
            <w:tcBorders>
              <w:top w:val="nil"/>
              <w:left w:val="nil"/>
              <w:bottom w:val="single" w:sz="4" w:space="0" w:color="auto"/>
              <w:right w:val="nil"/>
            </w:tcBorders>
            <w:shd w:val="clear" w:color="auto" w:fill="auto"/>
            <w:vAlign w:val="bottom"/>
            <w:hideMark/>
          </w:tcPr>
          <w:p w:rsidR="00C04BC8" w:rsidRPr="00C04BC8" w:rsidRDefault="00C04BC8" w:rsidP="00C04BC8">
            <w:pPr>
              <w:rPr>
                <w:rFonts w:ascii="Candara" w:eastAsia="Times New Roman" w:hAnsi="Candara" w:cs="Times New Roman"/>
                <w:color w:val="000000"/>
                <w:kern w:val="0"/>
                <w:sz w:val="22"/>
                <w:szCs w:val="22"/>
                <w14:ligatures w14:val="none"/>
              </w:rPr>
            </w:pPr>
            <w:r w:rsidRPr="00C04BC8">
              <w:rPr>
                <w:rFonts w:ascii="Candara" w:eastAsia="Times New Roman" w:hAnsi="Candara" w:cs="Times New Roman"/>
                <w:color w:val="000000"/>
                <w:kern w:val="0"/>
                <w:sz w:val="22"/>
                <w:szCs w:val="22"/>
                <w14:ligatures w14:val="none"/>
              </w:rPr>
              <w:t> </w:t>
            </w:r>
          </w:p>
        </w:tc>
        <w:tc>
          <w:tcPr>
            <w:tcW w:w="440" w:type="dxa"/>
            <w:tcBorders>
              <w:top w:val="nil"/>
              <w:left w:val="nil"/>
              <w:bottom w:val="nil"/>
              <w:right w:val="nil"/>
            </w:tcBorders>
            <w:shd w:val="clear" w:color="auto" w:fill="auto"/>
            <w:vAlign w:val="bottom"/>
            <w:hideMark/>
          </w:tcPr>
          <w:p w:rsidR="00C04BC8" w:rsidRPr="00C04BC8" w:rsidRDefault="00C04BC8" w:rsidP="00C04BC8">
            <w:pPr>
              <w:rPr>
                <w:rFonts w:ascii="Candara" w:eastAsia="Times New Roman" w:hAnsi="Candara" w:cs="Times New Roman"/>
                <w:color w:val="000000"/>
                <w:kern w:val="0"/>
                <w:sz w:val="22"/>
                <w:szCs w:val="22"/>
                <w14:ligatures w14:val="none"/>
              </w:rPr>
            </w:pPr>
          </w:p>
        </w:tc>
        <w:tc>
          <w:tcPr>
            <w:tcW w:w="1100" w:type="dxa"/>
            <w:tcBorders>
              <w:top w:val="nil"/>
              <w:left w:val="nil"/>
              <w:bottom w:val="single" w:sz="4" w:space="0" w:color="auto"/>
              <w:right w:val="nil"/>
            </w:tcBorders>
            <w:shd w:val="clear" w:color="auto" w:fill="auto"/>
            <w:noWrap/>
            <w:vAlign w:val="bottom"/>
            <w:hideMark/>
          </w:tcPr>
          <w:p w:rsidR="00C04BC8" w:rsidRPr="00C04BC8" w:rsidRDefault="00C04BC8" w:rsidP="00C04BC8">
            <w:pPr>
              <w:rPr>
                <w:rFonts w:ascii="Aptos Narrow" w:eastAsia="Times New Roman" w:hAnsi="Aptos Narrow" w:cs="Times New Roman"/>
                <w:color w:val="000000"/>
                <w:kern w:val="0"/>
                <w:sz w:val="22"/>
                <w:szCs w:val="22"/>
                <w14:ligatures w14:val="none"/>
              </w:rPr>
            </w:pPr>
            <w:r w:rsidRPr="00C04BC8">
              <w:rPr>
                <w:rFonts w:ascii="Aptos Narrow" w:eastAsia="Times New Roman" w:hAnsi="Aptos Narrow" w:cs="Times New Roman"/>
                <w:color w:val="000000"/>
                <w:kern w:val="0"/>
                <w:sz w:val="22"/>
                <w:szCs w:val="22"/>
                <w14:ligatures w14:val="none"/>
              </w:rPr>
              <w:t> </w:t>
            </w:r>
          </w:p>
        </w:tc>
        <w:tc>
          <w:tcPr>
            <w:tcW w:w="440" w:type="dxa"/>
            <w:tcBorders>
              <w:top w:val="nil"/>
              <w:left w:val="nil"/>
              <w:bottom w:val="nil"/>
              <w:right w:val="nil"/>
            </w:tcBorders>
            <w:shd w:val="clear" w:color="auto" w:fill="auto"/>
            <w:noWrap/>
            <w:vAlign w:val="bottom"/>
            <w:hideMark/>
          </w:tcPr>
          <w:p w:rsidR="00C04BC8" w:rsidRPr="00C04BC8" w:rsidRDefault="00C04BC8" w:rsidP="00C04BC8">
            <w:pPr>
              <w:rPr>
                <w:rFonts w:ascii="Aptos Narrow" w:eastAsia="Times New Roman" w:hAnsi="Aptos Narrow" w:cs="Times New Roman"/>
                <w:color w:val="000000"/>
                <w:kern w:val="0"/>
                <w:sz w:val="22"/>
                <w:szCs w:val="22"/>
                <w14:ligatures w14:val="none"/>
              </w:rPr>
            </w:pPr>
          </w:p>
        </w:tc>
        <w:tc>
          <w:tcPr>
            <w:tcW w:w="1100" w:type="dxa"/>
            <w:tcBorders>
              <w:top w:val="nil"/>
              <w:left w:val="nil"/>
              <w:bottom w:val="single" w:sz="4" w:space="0" w:color="auto"/>
              <w:right w:val="nil"/>
            </w:tcBorders>
            <w:shd w:val="clear" w:color="auto" w:fill="auto"/>
            <w:noWrap/>
            <w:vAlign w:val="bottom"/>
            <w:hideMark/>
          </w:tcPr>
          <w:p w:rsidR="00C04BC8" w:rsidRPr="00C04BC8" w:rsidRDefault="00C04BC8" w:rsidP="00C04BC8">
            <w:pPr>
              <w:rPr>
                <w:rFonts w:ascii="Aptos Narrow" w:eastAsia="Times New Roman" w:hAnsi="Aptos Narrow" w:cs="Times New Roman"/>
                <w:color w:val="000000"/>
                <w:kern w:val="0"/>
                <w:sz w:val="22"/>
                <w:szCs w:val="22"/>
                <w14:ligatures w14:val="none"/>
              </w:rPr>
            </w:pPr>
            <w:r w:rsidRPr="00C04BC8">
              <w:rPr>
                <w:rFonts w:ascii="Aptos Narrow" w:eastAsia="Times New Roman" w:hAnsi="Aptos Narrow" w:cs="Times New Roman"/>
                <w:color w:val="000000"/>
                <w:kern w:val="0"/>
                <w:sz w:val="22"/>
                <w:szCs w:val="22"/>
                <w14:ligatures w14:val="none"/>
              </w:rPr>
              <w:t> </w:t>
            </w:r>
          </w:p>
        </w:tc>
        <w:tc>
          <w:tcPr>
            <w:tcW w:w="1060" w:type="dxa"/>
            <w:tcBorders>
              <w:top w:val="nil"/>
              <w:left w:val="nil"/>
              <w:bottom w:val="nil"/>
              <w:right w:val="nil"/>
            </w:tcBorders>
            <w:shd w:val="clear" w:color="auto" w:fill="auto"/>
            <w:noWrap/>
            <w:vAlign w:val="bottom"/>
            <w:hideMark/>
          </w:tcPr>
          <w:p w:rsidR="00C04BC8" w:rsidRPr="00C04BC8" w:rsidRDefault="00C04BC8" w:rsidP="00C04BC8">
            <w:pPr>
              <w:rPr>
                <w:rFonts w:ascii="Aptos Narrow" w:eastAsia="Times New Roman" w:hAnsi="Aptos Narrow" w:cs="Times New Roman"/>
                <w:color w:val="000000"/>
                <w:kern w:val="0"/>
                <w:sz w:val="22"/>
                <w:szCs w:val="22"/>
                <w14:ligatures w14:val="none"/>
              </w:rPr>
            </w:pPr>
          </w:p>
        </w:tc>
      </w:tr>
      <w:tr w:rsidR="00C04BC8" w:rsidRPr="00C04BC8" w:rsidTr="00C04BC8">
        <w:trPr>
          <w:trHeight w:val="320"/>
        </w:trPr>
        <w:tc>
          <w:tcPr>
            <w:tcW w:w="4880" w:type="dxa"/>
            <w:tcBorders>
              <w:top w:val="nil"/>
              <w:left w:val="nil"/>
              <w:bottom w:val="nil"/>
              <w:right w:val="nil"/>
            </w:tcBorders>
            <w:shd w:val="clear" w:color="auto" w:fill="auto"/>
            <w:vAlign w:val="bottom"/>
            <w:hideMark/>
          </w:tcPr>
          <w:p w:rsidR="00C04BC8" w:rsidRPr="00C04BC8" w:rsidRDefault="00C04BC8" w:rsidP="00C04BC8">
            <w:pPr>
              <w:rPr>
                <w:rFonts w:ascii="Candara" w:eastAsia="Times New Roman" w:hAnsi="Candara" w:cs="Times New Roman"/>
                <w:color w:val="000000"/>
                <w:kern w:val="0"/>
                <w:sz w:val="22"/>
                <w:szCs w:val="22"/>
                <w14:ligatures w14:val="none"/>
              </w:rPr>
            </w:pPr>
            <w:r w:rsidRPr="00C04BC8">
              <w:rPr>
                <w:rFonts w:ascii="Candara" w:eastAsia="Times New Roman" w:hAnsi="Candara" w:cs="Times New Roman"/>
                <w:color w:val="000000"/>
                <w:kern w:val="0"/>
                <w:sz w:val="22"/>
                <w:szCs w:val="22"/>
                <w14:ligatures w14:val="none"/>
              </w:rPr>
              <w:t>Branch Programs</w:t>
            </w:r>
          </w:p>
        </w:tc>
        <w:tc>
          <w:tcPr>
            <w:tcW w:w="1200" w:type="dxa"/>
            <w:tcBorders>
              <w:top w:val="nil"/>
              <w:left w:val="nil"/>
              <w:bottom w:val="nil"/>
              <w:right w:val="nil"/>
            </w:tcBorders>
            <w:shd w:val="clear" w:color="auto" w:fill="auto"/>
            <w:vAlign w:val="bottom"/>
            <w:hideMark/>
          </w:tcPr>
          <w:p w:rsidR="00C04BC8" w:rsidRPr="00C04BC8" w:rsidRDefault="00C04BC8" w:rsidP="00C04BC8">
            <w:pPr>
              <w:jc w:val="right"/>
              <w:rPr>
                <w:rFonts w:ascii="Candara" w:eastAsia="Times New Roman" w:hAnsi="Candara" w:cs="Times New Roman"/>
                <w:color w:val="000000"/>
                <w:kern w:val="0"/>
                <w:sz w:val="22"/>
                <w:szCs w:val="22"/>
                <w14:ligatures w14:val="none"/>
              </w:rPr>
            </w:pPr>
            <w:r w:rsidRPr="00C04BC8">
              <w:rPr>
                <w:rFonts w:ascii="Candara" w:eastAsia="Times New Roman" w:hAnsi="Candara" w:cs="Times New Roman"/>
                <w:color w:val="000000"/>
                <w:kern w:val="0"/>
                <w:sz w:val="22"/>
                <w:szCs w:val="22"/>
                <w14:ligatures w14:val="none"/>
              </w:rPr>
              <w:t xml:space="preserve">800.00 </w:t>
            </w:r>
          </w:p>
        </w:tc>
        <w:tc>
          <w:tcPr>
            <w:tcW w:w="440" w:type="dxa"/>
            <w:tcBorders>
              <w:top w:val="nil"/>
              <w:left w:val="nil"/>
              <w:bottom w:val="nil"/>
              <w:right w:val="nil"/>
            </w:tcBorders>
            <w:shd w:val="clear" w:color="auto" w:fill="auto"/>
            <w:vAlign w:val="bottom"/>
            <w:hideMark/>
          </w:tcPr>
          <w:p w:rsidR="00C04BC8" w:rsidRPr="00C04BC8" w:rsidRDefault="00C04BC8" w:rsidP="00C04BC8">
            <w:pPr>
              <w:jc w:val="right"/>
              <w:rPr>
                <w:rFonts w:ascii="Candara" w:eastAsia="Times New Roman" w:hAnsi="Candara" w:cs="Times New Roman"/>
                <w:color w:val="000000"/>
                <w:kern w:val="0"/>
                <w:sz w:val="22"/>
                <w:szCs w:val="22"/>
                <w14:ligatures w14:val="none"/>
              </w:rPr>
            </w:pPr>
          </w:p>
        </w:tc>
        <w:tc>
          <w:tcPr>
            <w:tcW w:w="1100" w:type="dxa"/>
            <w:tcBorders>
              <w:top w:val="nil"/>
              <w:left w:val="nil"/>
              <w:bottom w:val="nil"/>
              <w:right w:val="nil"/>
            </w:tcBorders>
            <w:shd w:val="clear" w:color="auto" w:fill="auto"/>
            <w:noWrap/>
            <w:vAlign w:val="bottom"/>
            <w:hideMark/>
          </w:tcPr>
          <w:p w:rsidR="00C04BC8" w:rsidRPr="00C04BC8" w:rsidRDefault="00C04BC8" w:rsidP="00C04BC8">
            <w:pPr>
              <w:rPr>
                <w:rFonts w:ascii="Times New Roman" w:eastAsia="Times New Roman" w:hAnsi="Times New Roman" w:cs="Times New Roman"/>
                <w:kern w:val="0"/>
                <w:sz w:val="20"/>
                <w:szCs w:val="20"/>
                <w14:ligatures w14:val="none"/>
              </w:rPr>
            </w:pPr>
          </w:p>
        </w:tc>
        <w:tc>
          <w:tcPr>
            <w:tcW w:w="440" w:type="dxa"/>
            <w:tcBorders>
              <w:top w:val="nil"/>
              <w:left w:val="nil"/>
              <w:bottom w:val="nil"/>
              <w:right w:val="nil"/>
            </w:tcBorders>
            <w:shd w:val="clear" w:color="auto" w:fill="auto"/>
            <w:noWrap/>
            <w:vAlign w:val="bottom"/>
            <w:hideMark/>
          </w:tcPr>
          <w:p w:rsidR="00C04BC8" w:rsidRPr="00C04BC8" w:rsidRDefault="00C04BC8" w:rsidP="00C04BC8">
            <w:pPr>
              <w:rPr>
                <w:rFonts w:ascii="Times New Roman" w:eastAsia="Times New Roman" w:hAnsi="Times New Roman" w:cs="Times New Roman"/>
                <w:kern w:val="0"/>
                <w:sz w:val="20"/>
                <w:szCs w:val="20"/>
                <w14:ligatures w14:val="none"/>
              </w:rPr>
            </w:pPr>
          </w:p>
        </w:tc>
        <w:tc>
          <w:tcPr>
            <w:tcW w:w="1100" w:type="dxa"/>
            <w:tcBorders>
              <w:top w:val="nil"/>
              <w:left w:val="nil"/>
              <w:bottom w:val="nil"/>
              <w:right w:val="nil"/>
            </w:tcBorders>
            <w:shd w:val="clear" w:color="auto" w:fill="auto"/>
            <w:noWrap/>
            <w:vAlign w:val="bottom"/>
            <w:hideMark/>
          </w:tcPr>
          <w:p w:rsidR="00C04BC8" w:rsidRPr="00C04BC8" w:rsidRDefault="00C04BC8" w:rsidP="00C04BC8">
            <w:pPr>
              <w:jc w:val="right"/>
              <w:rPr>
                <w:rFonts w:ascii="Aptos Narrow" w:eastAsia="Times New Roman" w:hAnsi="Aptos Narrow" w:cs="Times New Roman"/>
                <w:color w:val="000000"/>
                <w:kern w:val="0"/>
                <w:sz w:val="22"/>
                <w:szCs w:val="22"/>
                <w14:ligatures w14:val="none"/>
              </w:rPr>
            </w:pPr>
            <w:r w:rsidRPr="00C04BC8">
              <w:rPr>
                <w:rFonts w:ascii="Aptos Narrow" w:eastAsia="Times New Roman" w:hAnsi="Aptos Narrow" w:cs="Times New Roman"/>
                <w:color w:val="000000"/>
                <w:kern w:val="0"/>
                <w:sz w:val="22"/>
                <w:szCs w:val="22"/>
                <w14:ligatures w14:val="none"/>
              </w:rPr>
              <w:t xml:space="preserve">500.00 </w:t>
            </w:r>
          </w:p>
        </w:tc>
        <w:tc>
          <w:tcPr>
            <w:tcW w:w="1060" w:type="dxa"/>
            <w:tcBorders>
              <w:top w:val="nil"/>
              <w:left w:val="nil"/>
              <w:bottom w:val="nil"/>
              <w:right w:val="nil"/>
            </w:tcBorders>
            <w:shd w:val="clear" w:color="auto" w:fill="auto"/>
            <w:noWrap/>
            <w:vAlign w:val="bottom"/>
            <w:hideMark/>
          </w:tcPr>
          <w:p w:rsidR="00C04BC8" w:rsidRPr="00C04BC8" w:rsidRDefault="00C04BC8" w:rsidP="00C04BC8">
            <w:pPr>
              <w:jc w:val="right"/>
              <w:rPr>
                <w:rFonts w:ascii="Aptos Narrow" w:eastAsia="Times New Roman" w:hAnsi="Aptos Narrow" w:cs="Times New Roman"/>
                <w:color w:val="000000"/>
                <w:kern w:val="0"/>
                <w:sz w:val="22"/>
                <w:szCs w:val="22"/>
                <w14:ligatures w14:val="none"/>
              </w:rPr>
            </w:pPr>
          </w:p>
        </w:tc>
      </w:tr>
      <w:tr w:rsidR="00C04BC8" w:rsidRPr="00C04BC8" w:rsidTr="00C04BC8">
        <w:trPr>
          <w:trHeight w:val="320"/>
        </w:trPr>
        <w:tc>
          <w:tcPr>
            <w:tcW w:w="4880" w:type="dxa"/>
            <w:tcBorders>
              <w:top w:val="nil"/>
              <w:left w:val="nil"/>
              <w:bottom w:val="nil"/>
              <w:right w:val="nil"/>
            </w:tcBorders>
            <w:shd w:val="clear" w:color="auto" w:fill="auto"/>
            <w:vAlign w:val="bottom"/>
            <w:hideMark/>
          </w:tcPr>
          <w:p w:rsidR="00C04BC8" w:rsidRPr="00C04BC8" w:rsidRDefault="00C04BC8" w:rsidP="00C04BC8">
            <w:pPr>
              <w:rPr>
                <w:rFonts w:ascii="Candara" w:eastAsia="Times New Roman" w:hAnsi="Candara" w:cs="Times New Roman"/>
                <w:color w:val="000000"/>
                <w:kern w:val="0"/>
                <w:sz w:val="22"/>
                <w:szCs w:val="22"/>
                <w14:ligatures w14:val="none"/>
              </w:rPr>
            </w:pPr>
            <w:r w:rsidRPr="00C04BC8">
              <w:rPr>
                <w:rFonts w:ascii="Candara" w:eastAsia="Times New Roman" w:hAnsi="Candara" w:cs="Times New Roman"/>
                <w:color w:val="000000"/>
                <w:kern w:val="0"/>
                <w:sz w:val="22"/>
                <w:szCs w:val="22"/>
                <w14:ligatures w14:val="none"/>
              </w:rPr>
              <w:t xml:space="preserve">     Tri-Branch Meeting</w:t>
            </w:r>
          </w:p>
        </w:tc>
        <w:tc>
          <w:tcPr>
            <w:tcW w:w="1200" w:type="dxa"/>
            <w:tcBorders>
              <w:top w:val="nil"/>
              <w:left w:val="nil"/>
              <w:bottom w:val="nil"/>
              <w:right w:val="nil"/>
            </w:tcBorders>
            <w:shd w:val="clear" w:color="auto" w:fill="auto"/>
            <w:vAlign w:val="bottom"/>
            <w:hideMark/>
          </w:tcPr>
          <w:p w:rsidR="00C04BC8" w:rsidRPr="00C04BC8" w:rsidRDefault="00C04BC8" w:rsidP="00C04BC8">
            <w:pPr>
              <w:rPr>
                <w:rFonts w:ascii="Candara" w:eastAsia="Times New Roman" w:hAnsi="Candara" w:cs="Times New Roman"/>
                <w:color w:val="000000"/>
                <w:kern w:val="0"/>
                <w:sz w:val="22"/>
                <w:szCs w:val="22"/>
                <w14:ligatures w14:val="none"/>
              </w:rPr>
            </w:pPr>
          </w:p>
        </w:tc>
        <w:tc>
          <w:tcPr>
            <w:tcW w:w="440" w:type="dxa"/>
            <w:tcBorders>
              <w:top w:val="nil"/>
              <w:left w:val="nil"/>
              <w:bottom w:val="nil"/>
              <w:right w:val="nil"/>
            </w:tcBorders>
            <w:shd w:val="clear" w:color="auto" w:fill="auto"/>
            <w:vAlign w:val="bottom"/>
            <w:hideMark/>
          </w:tcPr>
          <w:p w:rsidR="00C04BC8" w:rsidRPr="00C04BC8" w:rsidRDefault="00C04BC8" w:rsidP="00C04BC8">
            <w:pPr>
              <w:rPr>
                <w:rFonts w:ascii="Times New Roman" w:eastAsia="Times New Roman" w:hAnsi="Times New Roman" w:cs="Times New Roman"/>
                <w:kern w:val="0"/>
                <w:sz w:val="20"/>
                <w:szCs w:val="20"/>
                <w14:ligatures w14:val="none"/>
              </w:rPr>
            </w:pPr>
          </w:p>
        </w:tc>
        <w:tc>
          <w:tcPr>
            <w:tcW w:w="1100" w:type="dxa"/>
            <w:tcBorders>
              <w:top w:val="nil"/>
              <w:left w:val="nil"/>
              <w:bottom w:val="nil"/>
              <w:right w:val="nil"/>
            </w:tcBorders>
            <w:shd w:val="clear" w:color="auto" w:fill="auto"/>
            <w:noWrap/>
            <w:vAlign w:val="bottom"/>
            <w:hideMark/>
          </w:tcPr>
          <w:p w:rsidR="00C04BC8" w:rsidRPr="00C04BC8" w:rsidRDefault="00C04BC8" w:rsidP="00C04BC8">
            <w:pPr>
              <w:jc w:val="right"/>
              <w:rPr>
                <w:rFonts w:ascii="Aptos Narrow" w:eastAsia="Times New Roman" w:hAnsi="Aptos Narrow" w:cs="Times New Roman"/>
                <w:color w:val="000000"/>
                <w:kern w:val="0"/>
                <w:sz w:val="22"/>
                <w:szCs w:val="22"/>
                <w14:ligatures w14:val="none"/>
              </w:rPr>
            </w:pPr>
            <w:r w:rsidRPr="00C04BC8">
              <w:rPr>
                <w:rFonts w:ascii="Aptos Narrow" w:eastAsia="Times New Roman" w:hAnsi="Aptos Narrow" w:cs="Times New Roman"/>
                <w:color w:val="000000"/>
                <w:kern w:val="0"/>
                <w:sz w:val="22"/>
                <w:szCs w:val="22"/>
                <w14:ligatures w14:val="none"/>
              </w:rPr>
              <w:t xml:space="preserve">75.00 </w:t>
            </w:r>
          </w:p>
        </w:tc>
        <w:tc>
          <w:tcPr>
            <w:tcW w:w="440" w:type="dxa"/>
            <w:tcBorders>
              <w:top w:val="nil"/>
              <w:left w:val="nil"/>
              <w:bottom w:val="nil"/>
              <w:right w:val="nil"/>
            </w:tcBorders>
            <w:shd w:val="clear" w:color="auto" w:fill="auto"/>
            <w:noWrap/>
            <w:vAlign w:val="bottom"/>
            <w:hideMark/>
          </w:tcPr>
          <w:p w:rsidR="00C04BC8" w:rsidRPr="00C04BC8" w:rsidRDefault="00C04BC8" w:rsidP="00C04BC8">
            <w:pPr>
              <w:jc w:val="right"/>
              <w:rPr>
                <w:rFonts w:ascii="Aptos Narrow" w:eastAsia="Times New Roman" w:hAnsi="Aptos Narrow" w:cs="Times New Roman"/>
                <w:color w:val="000000"/>
                <w:kern w:val="0"/>
                <w:sz w:val="22"/>
                <w:szCs w:val="22"/>
                <w14:ligatures w14:val="none"/>
              </w:rPr>
            </w:pPr>
          </w:p>
        </w:tc>
        <w:tc>
          <w:tcPr>
            <w:tcW w:w="1100" w:type="dxa"/>
            <w:tcBorders>
              <w:top w:val="nil"/>
              <w:left w:val="nil"/>
              <w:bottom w:val="nil"/>
              <w:right w:val="nil"/>
            </w:tcBorders>
            <w:shd w:val="clear" w:color="auto" w:fill="auto"/>
            <w:noWrap/>
            <w:vAlign w:val="bottom"/>
            <w:hideMark/>
          </w:tcPr>
          <w:p w:rsidR="00C04BC8" w:rsidRPr="00C04BC8" w:rsidRDefault="00C04BC8" w:rsidP="00C04BC8">
            <w:pPr>
              <w:rPr>
                <w:rFonts w:ascii="Times New Roman" w:eastAsia="Times New Roman" w:hAnsi="Times New Roman" w:cs="Times New Roman"/>
                <w:kern w:val="0"/>
                <w:sz w:val="20"/>
                <w:szCs w:val="20"/>
                <w14:ligatures w14:val="none"/>
              </w:rPr>
            </w:pPr>
          </w:p>
        </w:tc>
        <w:tc>
          <w:tcPr>
            <w:tcW w:w="1060" w:type="dxa"/>
            <w:tcBorders>
              <w:top w:val="nil"/>
              <w:left w:val="nil"/>
              <w:bottom w:val="nil"/>
              <w:right w:val="nil"/>
            </w:tcBorders>
            <w:shd w:val="clear" w:color="auto" w:fill="auto"/>
            <w:noWrap/>
            <w:vAlign w:val="bottom"/>
            <w:hideMark/>
          </w:tcPr>
          <w:p w:rsidR="00C04BC8" w:rsidRPr="00C04BC8" w:rsidRDefault="00C04BC8" w:rsidP="00C04BC8">
            <w:pPr>
              <w:rPr>
                <w:rFonts w:ascii="Times New Roman" w:eastAsia="Times New Roman" w:hAnsi="Times New Roman" w:cs="Times New Roman"/>
                <w:kern w:val="0"/>
                <w:sz w:val="20"/>
                <w:szCs w:val="20"/>
                <w14:ligatures w14:val="none"/>
              </w:rPr>
            </w:pPr>
          </w:p>
        </w:tc>
      </w:tr>
      <w:tr w:rsidR="00C04BC8" w:rsidRPr="00C04BC8" w:rsidTr="00C04BC8">
        <w:trPr>
          <w:trHeight w:val="320"/>
        </w:trPr>
        <w:tc>
          <w:tcPr>
            <w:tcW w:w="4880" w:type="dxa"/>
            <w:tcBorders>
              <w:top w:val="nil"/>
              <w:left w:val="nil"/>
              <w:bottom w:val="nil"/>
              <w:right w:val="nil"/>
            </w:tcBorders>
            <w:shd w:val="clear" w:color="auto" w:fill="auto"/>
            <w:vAlign w:val="bottom"/>
            <w:hideMark/>
          </w:tcPr>
          <w:p w:rsidR="00C04BC8" w:rsidRPr="00C04BC8" w:rsidRDefault="00C04BC8" w:rsidP="00C04BC8">
            <w:pPr>
              <w:rPr>
                <w:rFonts w:ascii="Candara" w:eastAsia="Times New Roman" w:hAnsi="Candara" w:cs="Times New Roman"/>
                <w:color w:val="000000"/>
                <w:kern w:val="0"/>
                <w:sz w:val="22"/>
                <w:szCs w:val="22"/>
                <w14:ligatures w14:val="none"/>
              </w:rPr>
            </w:pPr>
            <w:r w:rsidRPr="00C04BC8">
              <w:rPr>
                <w:rFonts w:ascii="Candara" w:eastAsia="Times New Roman" w:hAnsi="Candara" w:cs="Times New Roman"/>
                <w:color w:val="000000"/>
                <w:kern w:val="0"/>
                <w:sz w:val="22"/>
                <w:szCs w:val="22"/>
                <w14:ligatures w14:val="none"/>
              </w:rPr>
              <w:t xml:space="preserve">     Tech Trek Brunch</w:t>
            </w:r>
          </w:p>
        </w:tc>
        <w:tc>
          <w:tcPr>
            <w:tcW w:w="1200" w:type="dxa"/>
            <w:tcBorders>
              <w:top w:val="nil"/>
              <w:left w:val="nil"/>
              <w:bottom w:val="nil"/>
              <w:right w:val="nil"/>
            </w:tcBorders>
            <w:shd w:val="clear" w:color="auto" w:fill="auto"/>
            <w:vAlign w:val="bottom"/>
            <w:hideMark/>
          </w:tcPr>
          <w:p w:rsidR="00C04BC8" w:rsidRPr="00C04BC8" w:rsidRDefault="00C04BC8" w:rsidP="00C04BC8">
            <w:pPr>
              <w:rPr>
                <w:rFonts w:ascii="Candara" w:eastAsia="Times New Roman" w:hAnsi="Candara" w:cs="Times New Roman"/>
                <w:color w:val="000000"/>
                <w:kern w:val="0"/>
                <w:sz w:val="22"/>
                <w:szCs w:val="22"/>
                <w14:ligatures w14:val="none"/>
              </w:rPr>
            </w:pPr>
          </w:p>
        </w:tc>
        <w:tc>
          <w:tcPr>
            <w:tcW w:w="440" w:type="dxa"/>
            <w:tcBorders>
              <w:top w:val="nil"/>
              <w:left w:val="nil"/>
              <w:bottom w:val="nil"/>
              <w:right w:val="nil"/>
            </w:tcBorders>
            <w:shd w:val="clear" w:color="auto" w:fill="auto"/>
            <w:vAlign w:val="bottom"/>
            <w:hideMark/>
          </w:tcPr>
          <w:p w:rsidR="00C04BC8" w:rsidRPr="00C04BC8" w:rsidRDefault="00C04BC8" w:rsidP="00C04BC8">
            <w:pPr>
              <w:rPr>
                <w:rFonts w:ascii="Times New Roman" w:eastAsia="Times New Roman" w:hAnsi="Times New Roman" w:cs="Times New Roman"/>
                <w:kern w:val="0"/>
                <w:sz w:val="20"/>
                <w:szCs w:val="20"/>
                <w14:ligatures w14:val="none"/>
              </w:rPr>
            </w:pPr>
          </w:p>
        </w:tc>
        <w:tc>
          <w:tcPr>
            <w:tcW w:w="1100" w:type="dxa"/>
            <w:tcBorders>
              <w:top w:val="nil"/>
              <w:left w:val="nil"/>
              <w:bottom w:val="nil"/>
              <w:right w:val="nil"/>
            </w:tcBorders>
            <w:shd w:val="clear" w:color="auto" w:fill="auto"/>
            <w:noWrap/>
            <w:vAlign w:val="bottom"/>
            <w:hideMark/>
          </w:tcPr>
          <w:p w:rsidR="00C04BC8" w:rsidRPr="00C04BC8" w:rsidRDefault="00C04BC8" w:rsidP="00C04BC8">
            <w:pPr>
              <w:jc w:val="right"/>
              <w:rPr>
                <w:rFonts w:ascii="Aptos Narrow" w:eastAsia="Times New Roman" w:hAnsi="Aptos Narrow" w:cs="Times New Roman"/>
                <w:color w:val="000000"/>
                <w:kern w:val="0"/>
                <w:sz w:val="22"/>
                <w:szCs w:val="22"/>
                <w14:ligatures w14:val="none"/>
              </w:rPr>
            </w:pPr>
            <w:r w:rsidRPr="00C04BC8">
              <w:rPr>
                <w:rFonts w:ascii="Aptos Narrow" w:eastAsia="Times New Roman" w:hAnsi="Aptos Narrow" w:cs="Times New Roman"/>
                <w:color w:val="000000"/>
                <w:kern w:val="0"/>
                <w:sz w:val="22"/>
                <w:szCs w:val="22"/>
                <w14:ligatures w14:val="none"/>
              </w:rPr>
              <w:t xml:space="preserve">539.62 </w:t>
            </w:r>
          </w:p>
        </w:tc>
        <w:tc>
          <w:tcPr>
            <w:tcW w:w="440" w:type="dxa"/>
            <w:tcBorders>
              <w:top w:val="nil"/>
              <w:left w:val="nil"/>
              <w:bottom w:val="nil"/>
              <w:right w:val="nil"/>
            </w:tcBorders>
            <w:shd w:val="clear" w:color="auto" w:fill="auto"/>
            <w:noWrap/>
            <w:vAlign w:val="bottom"/>
            <w:hideMark/>
          </w:tcPr>
          <w:p w:rsidR="00C04BC8" w:rsidRPr="00C04BC8" w:rsidRDefault="00C04BC8" w:rsidP="00C04BC8">
            <w:pPr>
              <w:jc w:val="right"/>
              <w:rPr>
                <w:rFonts w:ascii="Aptos Narrow" w:eastAsia="Times New Roman" w:hAnsi="Aptos Narrow" w:cs="Times New Roman"/>
                <w:color w:val="000000"/>
                <w:kern w:val="0"/>
                <w:sz w:val="22"/>
                <w:szCs w:val="22"/>
                <w14:ligatures w14:val="none"/>
              </w:rPr>
            </w:pPr>
          </w:p>
        </w:tc>
        <w:tc>
          <w:tcPr>
            <w:tcW w:w="1100" w:type="dxa"/>
            <w:tcBorders>
              <w:top w:val="nil"/>
              <w:left w:val="nil"/>
              <w:bottom w:val="nil"/>
              <w:right w:val="nil"/>
            </w:tcBorders>
            <w:shd w:val="clear" w:color="auto" w:fill="auto"/>
            <w:noWrap/>
            <w:vAlign w:val="bottom"/>
            <w:hideMark/>
          </w:tcPr>
          <w:p w:rsidR="00C04BC8" w:rsidRPr="00C04BC8" w:rsidRDefault="00C04BC8" w:rsidP="00C04BC8">
            <w:pPr>
              <w:rPr>
                <w:rFonts w:ascii="Times New Roman" w:eastAsia="Times New Roman" w:hAnsi="Times New Roman" w:cs="Times New Roman"/>
                <w:kern w:val="0"/>
                <w:sz w:val="20"/>
                <w:szCs w:val="20"/>
                <w14:ligatures w14:val="none"/>
              </w:rPr>
            </w:pPr>
          </w:p>
        </w:tc>
        <w:tc>
          <w:tcPr>
            <w:tcW w:w="1060" w:type="dxa"/>
            <w:tcBorders>
              <w:top w:val="nil"/>
              <w:left w:val="nil"/>
              <w:bottom w:val="nil"/>
              <w:right w:val="nil"/>
            </w:tcBorders>
            <w:shd w:val="clear" w:color="auto" w:fill="auto"/>
            <w:noWrap/>
            <w:vAlign w:val="bottom"/>
            <w:hideMark/>
          </w:tcPr>
          <w:p w:rsidR="00C04BC8" w:rsidRPr="00C04BC8" w:rsidRDefault="00C04BC8" w:rsidP="00C04BC8">
            <w:pPr>
              <w:rPr>
                <w:rFonts w:ascii="Times New Roman" w:eastAsia="Times New Roman" w:hAnsi="Times New Roman" w:cs="Times New Roman"/>
                <w:kern w:val="0"/>
                <w:sz w:val="20"/>
                <w:szCs w:val="20"/>
                <w14:ligatures w14:val="none"/>
              </w:rPr>
            </w:pPr>
          </w:p>
        </w:tc>
      </w:tr>
      <w:tr w:rsidR="00C04BC8" w:rsidRPr="00C04BC8" w:rsidTr="00C04BC8">
        <w:trPr>
          <w:trHeight w:val="320"/>
        </w:trPr>
        <w:tc>
          <w:tcPr>
            <w:tcW w:w="4880" w:type="dxa"/>
            <w:tcBorders>
              <w:top w:val="nil"/>
              <w:left w:val="nil"/>
              <w:bottom w:val="nil"/>
              <w:right w:val="nil"/>
            </w:tcBorders>
            <w:shd w:val="clear" w:color="auto" w:fill="auto"/>
            <w:vAlign w:val="bottom"/>
            <w:hideMark/>
          </w:tcPr>
          <w:p w:rsidR="00C04BC8" w:rsidRPr="00C04BC8" w:rsidRDefault="00C04BC8" w:rsidP="00C04BC8">
            <w:pPr>
              <w:rPr>
                <w:rFonts w:ascii="Candara" w:eastAsia="Times New Roman" w:hAnsi="Candara" w:cs="Times New Roman"/>
                <w:color w:val="000000"/>
                <w:kern w:val="0"/>
                <w:sz w:val="22"/>
                <w:szCs w:val="22"/>
                <w14:ligatures w14:val="none"/>
              </w:rPr>
            </w:pPr>
            <w:r w:rsidRPr="00C04BC8">
              <w:rPr>
                <w:rFonts w:ascii="Candara" w:eastAsia="Times New Roman" w:hAnsi="Candara" w:cs="Times New Roman"/>
                <w:color w:val="000000"/>
                <w:kern w:val="0"/>
                <w:sz w:val="22"/>
                <w:szCs w:val="22"/>
                <w14:ligatures w14:val="none"/>
              </w:rPr>
              <w:t>Conventions</w:t>
            </w:r>
          </w:p>
        </w:tc>
        <w:tc>
          <w:tcPr>
            <w:tcW w:w="1200" w:type="dxa"/>
            <w:tcBorders>
              <w:top w:val="nil"/>
              <w:left w:val="nil"/>
              <w:bottom w:val="nil"/>
              <w:right w:val="nil"/>
            </w:tcBorders>
            <w:shd w:val="clear" w:color="auto" w:fill="auto"/>
            <w:vAlign w:val="bottom"/>
            <w:hideMark/>
          </w:tcPr>
          <w:p w:rsidR="00C04BC8" w:rsidRPr="00C04BC8" w:rsidRDefault="00C04BC8" w:rsidP="00C04BC8">
            <w:pPr>
              <w:jc w:val="right"/>
              <w:rPr>
                <w:rFonts w:ascii="Candara" w:eastAsia="Times New Roman" w:hAnsi="Candara" w:cs="Times New Roman"/>
                <w:color w:val="000000"/>
                <w:kern w:val="0"/>
                <w:sz w:val="22"/>
                <w:szCs w:val="22"/>
                <w14:ligatures w14:val="none"/>
              </w:rPr>
            </w:pPr>
            <w:r w:rsidRPr="00C04BC8">
              <w:rPr>
                <w:rFonts w:ascii="Candara" w:eastAsia="Times New Roman" w:hAnsi="Candara" w:cs="Times New Roman"/>
                <w:color w:val="000000"/>
                <w:kern w:val="0"/>
                <w:sz w:val="22"/>
                <w:szCs w:val="22"/>
                <w14:ligatures w14:val="none"/>
              </w:rPr>
              <w:t xml:space="preserve">100.00 </w:t>
            </w:r>
          </w:p>
        </w:tc>
        <w:tc>
          <w:tcPr>
            <w:tcW w:w="440" w:type="dxa"/>
            <w:tcBorders>
              <w:top w:val="nil"/>
              <w:left w:val="nil"/>
              <w:bottom w:val="nil"/>
              <w:right w:val="nil"/>
            </w:tcBorders>
            <w:shd w:val="clear" w:color="auto" w:fill="auto"/>
            <w:vAlign w:val="bottom"/>
            <w:hideMark/>
          </w:tcPr>
          <w:p w:rsidR="00C04BC8" w:rsidRPr="00C04BC8" w:rsidRDefault="00C04BC8" w:rsidP="00C04BC8">
            <w:pPr>
              <w:jc w:val="right"/>
              <w:rPr>
                <w:rFonts w:ascii="Candara" w:eastAsia="Times New Roman" w:hAnsi="Candara" w:cs="Times New Roman"/>
                <w:color w:val="000000"/>
                <w:kern w:val="0"/>
                <w:sz w:val="22"/>
                <w:szCs w:val="22"/>
                <w14:ligatures w14:val="none"/>
              </w:rPr>
            </w:pPr>
          </w:p>
        </w:tc>
        <w:tc>
          <w:tcPr>
            <w:tcW w:w="1100" w:type="dxa"/>
            <w:tcBorders>
              <w:top w:val="nil"/>
              <w:left w:val="nil"/>
              <w:bottom w:val="nil"/>
              <w:right w:val="nil"/>
            </w:tcBorders>
            <w:shd w:val="clear" w:color="auto" w:fill="auto"/>
            <w:noWrap/>
            <w:vAlign w:val="bottom"/>
            <w:hideMark/>
          </w:tcPr>
          <w:p w:rsidR="00C04BC8" w:rsidRPr="00C04BC8" w:rsidRDefault="00C04BC8" w:rsidP="00C04BC8">
            <w:pPr>
              <w:rPr>
                <w:rFonts w:ascii="Times New Roman" w:eastAsia="Times New Roman" w:hAnsi="Times New Roman" w:cs="Times New Roman"/>
                <w:kern w:val="0"/>
                <w:sz w:val="20"/>
                <w:szCs w:val="20"/>
                <w14:ligatures w14:val="none"/>
              </w:rPr>
            </w:pPr>
          </w:p>
        </w:tc>
        <w:tc>
          <w:tcPr>
            <w:tcW w:w="440" w:type="dxa"/>
            <w:tcBorders>
              <w:top w:val="nil"/>
              <w:left w:val="nil"/>
              <w:bottom w:val="nil"/>
              <w:right w:val="nil"/>
            </w:tcBorders>
            <w:shd w:val="clear" w:color="auto" w:fill="auto"/>
            <w:noWrap/>
            <w:vAlign w:val="bottom"/>
            <w:hideMark/>
          </w:tcPr>
          <w:p w:rsidR="00C04BC8" w:rsidRPr="00C04BC8" w:rsidRDefault="00C04BC8" w:rsidP="00C04BC8">
            <w:pPr>
              <w:rPr>
                <w:rFonts w:ascii="Times New Roman" w:eastAsia="Times New Roman" w:hAnsi="Times New Roman" w:cs="Times New Roman"/>
                <w:kern w:val="0"/>
                <w:sz w:val="20"/>
                <w:szCs w:val="20"/>
                <w14:ligatures w14:val="none"/>
              </w:rPr>
            </w:pPr>
          </w:p>
        </w:tc>
        <w:tc>
          <w:tcPr>
            <w:tcW w:w="1100" w:type="dxa"/>
            <w:tcBorders>
              <w:top w:val="nil"/>
              <w:left w:val="nil"/>
              <w:bottom w:val="nil"/>
              <w:right w:val="nil"/>
            </w:tcBorders>
            <w:shd w:val="clear" w:color="auto" w:fill="auto"/>
            <w:noWrap/>
            <w:vAlign w:val="bottom"/>
            <w:hideMark/>
          </w:tcPr>
          <w:p w:rsidR="00C04BC8" w:rsidRPr="00C04BC8" w:rsidRDefault="00C04BC8" w:rsidP="00C04BC8">
            <w:pPr>
              <w:jc w:val="right"/>
              <w:rPr>
                <w:rFonts w:ascii="Aptos Narrow" w:eastAsia="Times New Roman" w:hAnsi="Aptos Narrow" w:cs="Times New Roman"/>
                <w:color w:val="000000"/>
                <w:kern w:val="0"/>
                <w:sz w:val="22"/>
                <w:szCs w:val="22"/>
                <w14:ligatures w14:val="none"/>
              </w:rPr>
            </w:pPr>
            <w:r w:rsidRPr="00C04BC8">
              <w:rPr>
                <w:rFonts w:ascii="Aptos Narrow" w:eastAsia="Times New Roman" w:hAnsi="Aptos Narrow" w:cs="Times New Roman"/>
                <w:color w:val="000000"/>
                <w:kern w:val="0"/>
                <w:sz w:val="22"/>
                <w:szCs w:val="22"/>
                <w14:ligatures w14:val="none"/>
              </w:rPr>
              <w:t xml:space="preserve">100.00 </w:t>
            </w:r>
          </w:p>
        </w:tc>
        <w:tc>
          <w:tcPr>
            <w:tcW w:w="1060" w:type="dxa"/>
            <w:tcBorders>
              <w:top w:val="nil"/>
              <w:left w:val="nil"/>
              <w:bottom w:val="nil"/>
              <w:right w:val="nil"/>
            </w:tcBorders>
            <w:shd w:val="clear" w:color="auto" w:fill="auto"/>
            <w:noWrap/>
            <w:vAlign w:val="bottom"/>
            <w:hideMark/>
          </w:tcPr>
          <w:p w:rsidR="00C04BC8" w:rsidRPr="00C04BC8" w:rsidRDefault="00C04BC8" w:rsidP="00C04BC8">
            <w:pPr>
              <w:jc w:val="right"/>
              <w:rPr>
                <w:rFonts w:ascii="Aptos Narrow" w:eastAsia="Times New Roman" w:hAnsi="Aptos Narrow" w:cs="Times New Roman"/>
                <w:color w:val="000000"/>
                <w:kern w:val="0"/>
                <w:sz w:val="22"/>
                <w:szCs w:val="22"/>
                <w14:ligatures w14:val="none"/>
              </w:rPr>
            </w:pPr>
          </w:p>
        </w:tc>
      </w:tr>
      <w:tr w:rsidR="00C04BC8" w:rsidRPr="00C04BC8" w:rsidTr="00C04BC8">
        <w:trPr>
          <w:trHeight w:val="320"/>
        </w:trPr>
        <w:tc>
          <w:tcPr>
            <w:tcW w:w="4880" w:type="dxa"/>
            <w:tcBorders>
              <w:top w:val="nil"/>
              <w:left w:val="nil"/>
              <w:bottom w:val="nil"/>
              <w:right w:val="nil"/>
            </w:tcBorders>
            <w:shd w:val="clear" w:color="auto" w:fill="auto"/>
            <w:vAlign w:val="bottom"/>
            <w:hideMark/>
          </w:tcPr>
          <w:p w:rsidR="00C04BC8" w:rsidRPr="00C04BC8" w:rsidRDefault="00C04BC8" w:rsidP="00C04BC8">
            <w:pPr>
              <w:rPr>
                <w:rFonts w:ascii="Candara" w:eastAsia="Times New Roman" w:hAnsi="Candara" w:cs="Times New Roman"/>
                <w:color w:val="000000"/>
                <w:kern w:val="0"/>
                <w:sz w:val="22"/>
                <w:szCs w:val="22"/>
                <w14:ligatures w14:val="none"/>
              </w:rPr>
            </w:pPr>
            <w:r w:rsidRPr="00C04BC8">
              <w:rPr>
                <w:rFonts w:ascii="Candara" w:eastAsia="Times New Roman" w:hAnsi="Candara" w:cs="Times New Roman"/>
                <w:color w:val="000000"/>
                <w:kern w:val="0"/>
                <w:sz w:val="22"/>
                <w:szCs w:val="22"/>
                <w14:ligatures w14:val="none"/>
              </w:rPr>
              <w:t xml:space="preserve">     President to State Meeting</w:t>
            </w:r>
          </w:p>
        </w:tc>
        <w:tc>
          <w:tcPr>
            <w:tcW w:w="1200" w:type="dxa"/>
            <w:tcBorders>
              <w:top w:val="nil"/>
              <w:left w:val="nil"/>
              <w:bottom w:val="nil"/>
              <w:right w:val="nil"/>
            </w:tcBorders>
            <w:shd w:val="clear" w:color="auto" w:fill="auto"/>
            <w:vAlign w:val="bottom"/>
            <w:hideMark/>
          </w:tcPr>
          <w:p w:rsidR="00C04BC8" w:rsidRPr="00C04BC8" w:rsidRDefault="00C04BC8" w:rsidP="00C04BC8">
            <w:pPr>
              <w:rPr>
                <w:rFonts w:ascii="Candara" w:eastAsia="Times New Roman" w:hAnsi="Candara" w:cs="Times New Roman"/>
                <w:color w:val="000000"/>
                <w:kern w:val="0"/>
                <w:sz w:val="22"/>
                <w:szCs w:val="22"/>
                <w14:ligatures w14:val="none"/>
              </w:rPr>
            </w:pPr>
          </w:p>
        </w:tc>
        <w:tc>
          <w:tcPr>
            <w:tcW w:w="440" w:type="dxa"/>
            <w:tcBorders>
              <w:top w:val="nil"/>
              <w:left w:val="nil"/>
              <w:bottom w:val="nil"/>
              <w:right w:val="nil"/>
            </w:tcBorders>
            <w:shd w:val="clear" w:color="auto" w:fill="auto"/>
            <w:vAlign w:val="bottom"/>
            <w:hideMark/>
          </w:tcPr>
          <w:p w:rsidR="00C04BC8" w:rsidRPr="00C04BC8" w:rsidRDefault="00C04BC8" w:rsidP="00C04BC8">
            <w:pPr>
              <w:rPr>
                <w:rFonts w:ascii="Times New Roman" w:eastAsia="Times New Roman" w:hAnsi="Times New Roman" w:cs="Times New Roman"/>
                <w:kern w:val="0"/>
                <w:sz w:val="20"/>
                <w:szCs w:val="20"/>
                <w14:ligatures w14:val="none"/>
              </w:rPr>
            </w:pPr>
          </w:p>
        </w:tc>
        <w:tc>
          <w:tcPr>
            <w:tcW w:w="1100" w:type="dxa"/>
            <w:tcBorders>
              <w:top w:val="nil"/>
              <w:left w:val="nil"/>
              <w:bottom w:val="nil"/>
              <w:right w:val="nil"/>
            </w:tcBorders>
            <w:shd w:val="clear" w:color="auto" w:fill="auto"/>
            <w:noWrap/>
            <w:vAlign w:val="bottom"/>
            <w:hideMark/>
          </w:tcPr>
          <w:p w:rsidR="00C04BC8" w:rsidRPr="00C04BC8" w:rsidRDefault="00C04BC8" w:rsidP="00C04BC8">
            <w:pPr>
              <w:jc w:val="right"/>
              <w:rPr>
                <w:rFonts w:ascii="Aptos Narrow" w:eastAsia="Times New Roman" w:hAnsi="Aptos Narrow" w:cs="Times New Roman"/>
                <w:color w:val="000000"/>
                <w:kern w:val="0"/>
                <w:sz w:val="22"/>
                <w:szCs w:val="22"/>
                <w14:ligatures w14:val="none"/>
              </w:rPr>
            </w:pPr>
            <w:r w:rsidRPr="00C04BC8">
              <w:rPr>
                <w:rFonts w:ascii="Aptos Narrow" w:eastAsia="Times New Roman" w:hAnsi="Aptos Narrow" w:cs="Times New Roman"/>
                <w:color w:val="000000"/>
                <w:kern w:val="0"/>
                <w:sz w:val="22"/>
                <w:szCs w:val="22"/>
                <w14:ligatures w14:val="none"/>
              </w:rPr>
              <w:t xml:space="preserve">44.52 </w:t>
            </w:r>
          </w:p>
        </w:tc>
        <w:tc>
          <w:tcPr>
            <w:tcW w:w="440" w:type="dxa"/>
            <w:tcBorders>
              <w:top w:val="nil"/>
              <w:left w:val="nil"/>
              <w:bottom w:val="nil"/>
              <w:right w:val="nil"/>
            </w:tcBorders>
            <w:shd w:val="clear" w:color="auto" w:fill="auto"/>
            <w:noWrap/>
            <w:vAlign w:val="bottom"/>
            <w:hideMark/>
          </w:tcPr>
          <w:p w:rsidR="00C04BC8" w:rsidRPr="00C04BC8" w:rsidRDefault="00C04BC8" w:rsidP="00C04BC8">
            <w:pPr>
              <w:jc w:val="right"/>
              <w:rPr>
                <w:rFonts w:ascii="Aptos Narrow" w:eastAsia="Times New Roman" w:hAnsi="Aptos Narrow" w:cs="Times New Roman"/>
                <w:color w:val="000000"/>
                <w:kern w:val="0"/>
                <w:sz w:val="22"/>
                <w:szCs w:val="22"/>
                <w14:ligatures w14:val="none"/>
              </w:rPr>
            </w:pPr>
          </w:p>
        </w:tc>
        <w:tc>
          <w:tcPr>
            <w:tcW w:w="1100" w:type="dxa"/>
            <w:tcBorders>
              <w:top w:val="nil"/>
              <w:left w:val="nil"/>
              <w:bottom w:val="nil"/>
              <w:right w:val="nil"/>
            </w:tcBorders>
            <w:shd w:val="clear" w:color="auto" w:fill="auto"/>
            <w:noWrap/>
            <w:vAlign w:val="bottom"/>
            <w:hideMark/>
          </w:tcPr>
          <w:p w:rsidR="00C04BC8" w:rsidRPr="00C04BC8" w:rsidRDefault="00C04BC8" w:rsidP="00C04BC8">
            <w:pPr>
              <w:rPr>
                <w:rFonts w:ascii="Times New Roman" w:eastAsia="Times New Roman" w:hAnsi="Times New Roman" w:cs="Times New Roman"/>
                <w:kern w:val="0"/>
                <w:sz w:val="20"/>
                <w:szCs w:val="20"/>
                <w14:ligatures w14:val="none"/>
              </w:rPr>
            </w:pPr>
          </w:p>
        </w:tc>
        <w:tc>
          <w:tcPr>
            <w:tcW w:w="1060" w:type="dxa"/>
            <w:tcBorders>
              <w:top w:val="nil"/>
              <w:left w:val="nil"/>
              <w:bottom w:val="nil"/>
              <w:right w:val="nil"/>
            </w:tcBorders>
            <w:shd w:val="clear" w:color="auto" w:fill="auto"/>
            <w:noWrap/>
            <w:vAlign w:val="bottom"/>
            <w:hideMark/>
          </w:tcPr>
          <w:p w:rsidR="00C04BC8" w:rsidRPr="00C04BC8" w:rsidRDefault="00C04BC8" w:rsidP="00C04BC8">
            <w:pPr>
              <w:rPr>
                <w:rFonts w:ascii="Times New Roman" w:eastAsia="Times New Roman" w:hAnsi="Times New Roman" w:cs="Times New Roman"/>
                <w:kern w:val="0"/>
                <w:sz w:val="20"/>
                <w:szCs w:val="20"/>
                <w14:ligatures w14:val="none"/>
              </w:rPr>
            </w:pPr>
          </w:p>
        </w:tc>
      </w:tr>
      <w:tr w:rsidR="00C04BC8" w:rsidRPr="00C04BC8" w:rsidTr="00C04BC8">
        <w:trPr>
          <w:trHeight w:val="320"/>
        </w:trPr>
        <w:tc>
          <w:tcPr>
            <w:tcW w:w="4880" w:type="dxa"/>
            <w:tcBorders>
              <w:top w:val="nil"/>
              <w:left w:val="nil"/>
              <w:bottom w:val="nil"/>
              <w:right w:val="nil"/>
            </w:tcBorders>
            <w:shd w:val="clear" w:color="auto" w:fill="auto"/>
            <w:vAlign w:val="bottom"/>
            <w:hideMark/>
          </w:tcPr>
          <w:p w:rsidR="00C04BC8" w:rsidRPr="00C04BC8" w:rsidRDefault="00C04BC8" w:rsidP="00C04BC8">
            <w:pPr>
              <w:rPr>
                <w:rFonts w:ascii="Candara" w:eastAsia="Times New Roman" w:hAnsi="Candara" w:cs="Times New Roman"/>
                <w:kern w:val="0"/>
                <w:sz w:val="22"/>
                <w:szCs w:val="22"/>
                <w14:ligatures w14:val="none"/>
              </w:rPr>
            </w:pPr>
            <w:r w:rsidRPr="00C04BC8">
              <w:rPr>
                <w:rFonts w:ascii="Candara" w:eastAsia="Times New Roman" w:hAnsi="Candara" w:cs="Times New Roman"/>
                <w:kern w:val="0"/>
                <w:sz w:val="22"/>
                <w:szCs w:val="22"/>
                <w14:ligatures w14:val="none"/>
              </w:rPr>
              <w:t>Public Policy</w:t>
            </w:r>
          </w:p>
        </w:tc>
        <w:tc>
          <w:tcPr>
            <w:tcW w:w="1200" w:type="dxa"/>
            <w:tcBorders>
              <w:top w:val="nil"/>
              <w:left w:val="nil"/>
              <w:bottom w:val="nil"/>
              <w:right w:val="nil"/>
            </w:tcBorders>
            <w:shd w:val="clear" w:color="auto" w:fill="auto"/>
            <w:vAlign w:val="bottom"/>
            <w:hideMark/>
          </w:tcPr>
          <w:p w:rsidR="00C04BC8" w:rsidRPr="00C04BC8" w:rsidRDefault="00C04BC8" w:rsidP="00C04BC8">
            <w:pPr>
              <w:jc w:val="right"/>
              <w:rPr>
                <w:rFonts w:ascii="Candara" w:eastAsia="Times New Roman" w:hAnsi="Candara" w:cs="Times New Roman"/>
                <w:color w:val="000000"/>
                <w:kern w:val="0"/>
                <w:sz w:val="22"/>
                <w:szCs w:val="22"/>
                <w14:ligatures w14:val="none"/>
              </w:rPr>
            </w:pPr>
            <w:r w:rsidRPr="00C04BC8">
              <w:rPr>
                <w:rFonts w:ascii="Candara" w:eastAsia="Times New Roman" w:hAnsi="Candara" w:cs="Times New Roman"/>
                <w:color w:val="000000"/>
                <w:kern w:val="0"/>
                <w:sz w:val="22"/>
                <w:szCs w:val="22"/>
                <w14:ligatures w14:val="none"/>
              </w:rPr>
              <w:t xml:space="preserve">300.00 </w:t>
            </w:r>
          </w:p>
        </w:tc>
        <w:tc>
          <w:tcPr>
            <w:tcW w:w="440" w:type="dxa"/>
            <w:tcBorders>
              <w:top w:val="nil"/>
              <w:left w:val="nil"/>
              <w:bottom w:val="nil"/>
              <w:right w:val="nil"/>
            </w:tcBorders>
            <w:shd w:val="clear" w:color="auto" w:fill="auto"/>
            <w:vAlign w:val="bottom"/>
            <w:hideMark/>
          </w:tcPr>
          <w:p w:rsidR="00C04BC8" w:rsidRPr="00C04BC8" w:rsidRDefault="00C04BC8" w:rsidP="00C04BC8">
            <w:pPr>
              <w:jc w:val="right"/>
              <w:rPr>
                <w:rFonts w:ascii="Candara" w:eastAsia="Times New Roman" w:hAnsi="Candara" w:cs="Times New Roman"/>
                <w:color w:val="000000"/>
                <w:kern w:val="0"/>
                <w:sz w:val="22"/>
                <w:szCs w:val="22"/>
                <w14:ligatures w14:val="none"/>
              </w:rPr>
            </w:pPr>
          </w:p>
        </w:tc>
        <w:tc>
          <w:tcPr>
            <w:tcW w:w="1100" w:type="dxa"/>
            <w:tcBorders>
              <w:top w:val="nil"/>
              <w:left w:val="nil"/>
              <w:bottom w:val="nil"/>
              <w:right w:val="nil"/>
            </w:tcBorders>
            <w:shd w:val="clear" w:color="auto" w:fill="auto"/>
            <w:noWrap/>
            <w:vAlign w:val="bottom"/>
            <w:hideMark/>
          </w:tcPr>
          <w:p w:rsidR="00C04BC8" w:rsidRPr="00C04BC8" w:rsidRDefault="00C04BC8" w:rsidP="00C04BC8">
            <w:pPr>
              <w:rPr>
                <w:rFonts w:ascii="Times New Roman" w:eastAsia="Times New Roman" w:hAnsi="Times New Roman" w:cs="Times New Roman"/>
                <w:kern w:val="0"/>
                <w:sz w:val="20"/>
                <w:szCs w:val="20"/>
                <w14:ligatures w14:val="none"/>
              </w:rPr>
            </w:pPr>
          </w:p>
        </w:tc>
        <w:tc>
          <w:tcPr>
            <w:tcW w:w="440" w:type="dxa"/>
            <w:tcBorders>
              <w:top w:val="nil"/>
              <w:left w:val="nil"/>
              <w:bottom w:val="nil"/>
              <w:right w:val="nil"/>
            </w:tcBorders>
            <w:shd w:val="clear" w:color="auto" w:fill="auto"/>
            <w:noWrap/>
            <w:vAlign w:val="bottom"/>
            <w:hideMark/>
          </w:tcPr>
          <w:p w:rsidR="00C04BC8" w:rsidRPr="00C04BC8" w:rsidRDefault="00C04BC8" w:rsidP="00C04BC8">
            <w:pPr>
              <w:rPr>
                <w:rFonts w:ascii="Times New Roman" w:eastAsia="Times New Roman" w:hAnsi="Times New Roman" w:cs="Times New Roman"/>
                <w:kern w:val="0"/>
                <w:sz w:val="20"/>
                <w:szCs w:val="20"/>
                <w14:ligatures w14:val="none"/>
              </w:rPr>
            </w:pPr>
          </w:p>
        </w:tc>
        <w:tc>
          <w:tcPr>
            <w:tcW w:w="1100" w:type="dxa"/>
            <w:tcBorders>
              <w:top w:val="nil"/>
              <w:left w:val="nil"/>
              <w:bottom w:val="nil"/>
              <w:right w:val="nil"/>
            </w:tcBorders>
            <w:shd w:val="clear" w:color="auto" w:fill="auto"/>
            <w:noWrap/>
            <w:vAlign w:val="bottom"/>
            <w:hideMark/>
          </w:tcPr>
          <w:p w:rsidR="00C04BC8" w:rsidRPr="00C04BC8" w:rsidRDefault="00C04BC8" w:rsidP="00C04BC8">
            <w:pPr>
              <w:jc w:val="right"/>
              <w:rPr>
                <w:rFonts w:ascii="Aptos Narrow" w:eastAsia="Times New Roman" w:hAnsi="Aptos Narrow" w:cs="Times New Roman"/>
                <w:color w:val="000000"/>
                <w:kern w:val="0"/>
                <w:sz w:val="22"/>
                <w:szCs w:val="22"/>
                <w14:ligatures w14:val="none"/>
              </w:rPr>
            </w:pPr>
            <w:r w:rsidRPr="00C04BC8">
              <w:rPr>
                <w:rFonts w:ascii="Aptos Narrow" w:eastAsia="Times New Roman" w:hAnsi="Aptos Narrow" w:cs="Times New Roman"/>
                <w:color w:val="000000"/>
                <w:kern w:val="0"/>
                <w:sz w:val="22"/>
                <w:szCs w:val="22"/>
                <w14:ligatures w14:val="none"/>
              </w:rPr>
              <w:t xml:space="preserve">100.00 </w:t>
            </w:r>
          </w:p>
        </w:tc>
        <w:tc>
          <w:tcPr>
            <w:tcW w:w="1060" w:type="dxa"/>
            <w:tcBorders>
              <w:top w:val="nil"/>
              <w:left w:val="nil"/>
              <w:bottom w:val="nil"/>
              <w:right w:val="nil"/>
            </w:tcBorders>
            <w:shd w:val="clear" w:color="auto" w:fill="auto"/>
            <w:noWrap/>
            <w:vAlign w:val="bottom"/>
            <w:hideMark/>
          </w:tcPr>
          <w:p w:rsidR="00C04BC8" w:rsidRPr="00C04BC8" w:rsidRDefault="00C04BC8" w:rsidP="00C04BC8">
            <w:pPr>
              <w:jc w:val="right"/>
              <w:rPr>
                <w:rFonts w:ascii="Aptos Narrow" w:eastAsia="Times New Roman" w:hAnsi="Aptos Narrow" w:cs="Times New Roman"/>
                <w:color w:val="000000"/>
                <w:kern w:val="0"/>
                <w:sz w:val="22"/>
                <w:szCs w:val="22"/>
                <w14:ligatures w14:val="none"/>
              </w:rPr>
            </w:pPr>
          </w:p>
        </w:tc>
      </w:tr>
      <w:tr w:rsidR="00C04BC8" w:rsidRPr="00C04BC8" w:rsidTr="00C04BC8">
        <w:trPr>
          <w:trHeight w:val="320"/>
        </w:trPr>
        <w:tc>
          <w:tcPr>
            <w:tcW w:w="4880" w:type="dxa"/>
            <w:tcBorders>
              <w:top w:val="nil"/>
              <w:left w:val="nil"/>
              <w:bottom w:val="nil"/>
              <w:right w:val="nil"/>
            </w:tcBorders>
            <w:shd w:val="clear" w:color="auto" w:fill="auto"/>
            <w:vAlign w:val="bottom"/>
            <w:hideMark/>
          </w:tcPr>
          <w:p w:rsidR="00C04BC8" w:rsidRPr="00C04BC8" w:rsidRDefault="00C04BC8" w:rsidP="00C04BC8">
            <w:pPr>
              <w:rPr>
                <w:rFonts w:ascii="Candara" w:eastAsia="Times New Roman" w:hAnsi="Candara" w:cs="Times New Roman"/>
                <w:kern w:val="0"/>
                <w:sz w:val="22"/>
                <w:szCs w:val="22"/>
                <w14:ligatures w14:val="none"/>
              </w:rPr>
            </w:pPr>
            <w:r w:rsidRPr="00C04BC8">
              <w:rPr>
                <w:rFonts w:ascii="Candara" w:eastAsia="Times New Roman" w:hAnsi="Candara" w:cs="Times New Roman"/>
                <w:kern w:val="0"/>
                <w:sz w:val="22"/>
                <w:szCs w:val="22"/>
                <w14:ligatures w14:val="none"/>
              </w:rPr>
              <w:t>Community Outreach</w:t>
            </w:r>
          </w:p>
        </w:tc>
        <w:tc>
          <w:tcPr>
            <w:tcW w:w="1200" w:type="dxa"/>
            <w:tcBorders>
              <w:top w:val="nil"/>
              <w:left w:val="nil"/>
              <w:bottom w:val="nil"/>
              <w:right w:val="nil"/>
            </w:tcBorders>
            <w:shd w:val="clear" w:color="auto" w:fill="auto"/>
            <w:vAlign w:val="bottom"/>
            <w:hideMark/>
          </w:tcPr>
          <w:p w:rsidR="00C04BC8" w:rsidRPr="00C04BC8" w:rsidRDefault="00C04BC8" w:rsidP="00C04BC8">
            <w:pPr>
              <w:jc w:val="right"/>
              <w:rPr>
                <w:rFonts w:ascii="Candara" w:eastAsia="Times New Roman" w:hAnsi="Candara" w:cs="Times New Roman"/>
                <w:color w:val="000000"/>
                <w:kern w:val="0"/>
                <w:sz w:val="22"/>
                <w:szCs w:val="22"/>
                <w14:ligatures w14:val="none"/>
              </w:rPr>
            </w:pPr>
            <w:r w:rsidRPr="00C04BC8">
              <w:rPr>
                <w:rFonts w:ascii="Candara" w:eastAsia="Times New Roman" w:hAnsi="Candara" w:cs="Times New Roman"/>
                <w:color w:val="000000"/>
                <w:kern w:val="0"/>
                <w:sz w:val="22"/>
                <w:szCs w:val="22"/>
                <w14:ligatures w14:val="none"/>
              </w:rPr>
              <w:t xml:space="preserve">500.00 </w:t>
            </w:r>
          </w:p>
        </w:tc>
        <w:tc>
          <w:tcPr>
            <w:tcW w:w="440" w:type="dxa"/>
            <w:tcBorders>
              <w:top w:val="nil"/>
              <w:left w:val="nil"/>
              <w:bottom w:val="nil"/>
              <w:right w:val="nil"/>
            </w:tcBorders>
            <w:shd w:val="clear" w:color="auto" w:fill="auto"/>
            <w:vAlign w:val="bottom"/>
            <w:hideMark/>
          </w:tcPr>
          <w:p w:rsidR="00C04BC8" w:rsidRPr="00C04BC8" w:rsidRDefault="00C04BC8" w:rsidP="00C04BC8">
            <w:pPr>
              <w:jc w:val="right"/>
              <w:rPr>
                <w:rFonts w:ascii="Candara" w:eastAsia="Times New Roman" w:hAnsi="Candara" w:cs="Times New Roman"/>
                <w:color w:val="000000"/>
                <w:kern w:val="0"/>
                <w:sz w:val="22"/>
                <w:szCs w:val="22"/>
                <w14:ligatures w14:val="none"/>
              </w:rPr>
            </w:pPr>
          </w:p>
        </w:tc>
        <w:tc>
          <w:tcPr>
            <w:tcW w:w="1100" w:type="dxa"/>
            <w:tcBorders>
              <w:top w:val="nil"/>
              <w:left w:val="nil"/>
              <w:bottom w:val="nil"/>
              <w:right w:val="nil"/>
            </w:tcBorders>
            <w:shd w:val="clear" w:color="auto" w:fill="auto"/>
            <w:noWrap/>
            <w:vAlign w:val="bottom"/>
            <w:hideMark/>
          </w:tcPr>
          <w:p w:rsidR="00C04BC8" w:rsidRPr="00C04BC8" w:rsidRDefault="00C04BC8" w:rsidP="00C04BC8">
            <w:pPr>
              <w:rPr>
                <w:rFonts w:ascii="Times New Roman" w:eastAsia="Times New Roman" w:hAnsi="Times New Roman" w:cs="Times New Roman"/>
                <w:kern w:val="0"/>
                <w:sz w:val="20"/>
                <w:szCs w:val="20"/>
                <w14:ligatures w14:val="none"/>
              </w:rPr>
            </w:pPr>
          </w:p>
        </w:tc>
        <w:tc>
          <w:tcPr>
            <w:tcW w:w="440" w:type="dxa"/>
            <w:tcBorders>
              <w:top w:val="nil"/>
              <w:left w:val="nil"/>
              <w:bottom w:val="nil"/>
              <w:right w:val="nil"/>
            </w:tcBorders>
            <w:shd w:val="clear" w:color="auto" w:fill="auto"/>
            <w:noWrap/>
            <w:vAlign w:val="bottom"/>
            <w:hideMark/>
          </w:tcPr>
          <w:p w:rsidR="00C04BC8" w:rsidRPr="00C04BC8" w:rsidRDefault="00C04BC8" w:rsidP="00C04BC8">
            <w:pPr>
              <w:rPr>
                <w:rFonts w:ascii="Times New Roman" w:eastAsia="Times New Roman" w:hAnsi="Times New Roman" w:cs="Times New Roman"/>
                <w:kern w:val="0"/>
                <w:sz w:val="20"/>
                <w:szCs w:val="20"/>
                <w14:ligatures w14:val="none"/>
              </w:rPr>
            </w:pPr>
          </w:p>
        </w:tc>
        <w:tc>
          <w:tcPr>
            <w:tcW w:w="1100" w:type="dxa"/>
            <w:tcBorders>
              <w:top w:val="nil"/>
              <w:left w:val="nil"/>
              <w:bottom w:val="nil"/>
              <w:right w:val="nil"/>
            </w:tcBorders>
            <w:shd w:val="clear" w:color="auto" w:fill="auto"/>
            <w:noWrap/>
            <w:vAlign w:val="bottom"/>
            <w:hideMark/>
          </w:tcPr>
          <w:p w:rsidR="00C04BC8" w:rsidRPr="00C04BC8" w:rsidRDefault="00C04BC8" w:rsidP="00C04BC8">
            <w:pPr>
              <w:jc w:val="right"/>
              <w:rPr>
                <w:rFonts w:ascii="Aptos Narrow" w:eastAsia="Times New Roman" w:hAnsi="Aptos Narrow" w:cs="Times New Roman"/>
                <w:color w:val="000000"/>
                <w:kern w:val="0"/>
                <w:sz w:val="22"/>
                <w:szCs w:val="22"/>
                <w14:ligatures w14:val="none"/>
              </w:rPr>
            </w:pPr>
            <w:r w:rsidRPr="00C04BC8">
              <w:rPr>
                <w:rFonts w:ascii="Aptos Narrow" w:eastAsia="Times New Roman" w:hAnsi="Aptos Narrow" w:cs="Times New Roman"/>
                <w:color w:val="000000"/>
                <w:kern w:val="0"/>
                <w:sz w:val="22"/>
                <w:szCs w:val="22"/>
                <w14:ligatures w14:val="none"/>
              </w:rPr>
              <w:t xml:space="preserve">500.00 </w:t>
            </w:r>
          </w:p>
        </w:tc>
        <w:tc>
          <w:tcPr>
            <w:tcW w:w="1060" w:type="dxa"/>
            <w:tcBorders>
              <w:top w:val="nil"/>
              <w:left w:val="nil"/>
              <w:bottom w:val="nil"/>
              <w:right w:val="nil"/>
            </w:tcBorders>
            <w:shd w:val="clear" w:color="auto" w:fill="auto"/>
            <w:noWrap/>
            <w:vAlign w:val="bottom"/>
            <w:hideMark/>
          </w:tcPr>
          <w:p w:rsidR="00C04BC8" w:rsidRPr="00C04BC8" w:rsidRDefault="00C04BC8" w:rsidP="00C04BC8">
            <w:pPr>
              <w:jc w:val="right"/>
              <w:rPr>
                <w:rFonts w:ascii="Aptos Narrow" w:eastAsia="Times New Roman" w:hAnsi="Aptos Narrow" w:cs="Times New Roman"/>
                <w:color w:val="000000"/>
                <w:kern w:val="0"/>
                <w:sz w:val="22"/>
                <w:szCs w:val="22"/>
                <w14:ligatures w14:val="none"/>
              </w:rPr>
            </w:pPr>
          </w:p>
        </w:tc>
      </w:tr>
      <w:tr w:rsidR="00C04BC8" w:rsidRPr="00C04BC8" w:rsidTr="00C04BC8">
        <w:trPr>
          <w:trHeight w:val="320"/>
        </w:trPr>
        <w:tc>
          <w:tcPr>
            <w:tcW w:w="4880" w:type="dxa"/>
            <w:tcBorders>
              <w:top w:val="nil"/>
              <w:left w:val="nil"/>
              <w:bottom w:val="nil"/>
              <w:right w:val="nil"/>
            </w:tcBorders>
            <w:shd w:val="clear" w:color="auto" w:fill="auto"/>
            <w:vAlign w:val="bottom"/>
            <w:hideMark/>
          </w:tcPr>
          <w:p w:rsidR="00C04BC8" w:rsidRPr="00C04BC8" w:rsidRDefault="00C04BC8" w:rsidP="00C04BC8">
            <w:pPr>
              <w:rPr>
                <w:rFonts w:ascii="Candara" w:eastAsia="Times New Roman" w:hAnsi="Candara" w:cs="Times New Roman"/>
                <w:kern w:val="0"/>
                <w:sz w:val="22"/>
                <w:szCs w:val="22"/>
                <w14:ligatures w14:val="none"/>
              </w:rPr>
            </w:pPr>
            <w:r w:rsidRPr="00C04BC8">
              <w:rPr>
                <w:rFonts w:ascii="Candara" w:eastAsia="Times New Roman" w:hAnsi="Candara" w:cs="Times New Roman"/>
                <w:kern w:val="0"/>
                <w:sz w:val="22"/>
                <w:szCs w:val="22"/>
                <w14:ligatures w14:val="none"/>
              </w:rPr>
              <w:t xml:space="preserve">     Tacoma Community House Luncheon</w:t>
            </w:r>
          </w:p>
        </w:tc>
        <w:tc>
          <w:tcPr>
            <w:tcW w:w="1200" w:type="dxa"/>
            <w:tcBorders>
              <w:top w:val="nil"/>
              <w:left w:val="nil"/>
              <w:bottom w:val="nil"/>
              <w:right w:val="nil"/>
            </w:tcBorders>
            <w:shd w:val="clear" w:color="auto" w:fill="auto"/>
            <w:vAlign w:val="bottom"/>
            <w:hideMark/>
          </w:tcPr>
          <w:p w:rsidR="00C04BC8" w:rsidRPr="00C04BC8" w:rsidRDefault="00C04BC8" w:rsidP="00C04BC8">
            <w:pPr>
              <w:rPr>
                <w:rFonts w:ascii="Candara" w:eastAsia="Times New Roman" w:hAnsi="Candara" w:cs="Times New Roman"/>
                <w:kern w:val="0"/>
                <w:sz w:val="22"/>
                <w:szCs w:val="22"/>
                <w14:ligatures w14:val="none"/>
              </w:rPr>
            </w:pPr>
          </w:p>
        </w:tc>
        <w:tc>
          <w:tcPr>
            <w:tcW w:w="440" w:type="dxa"/>
            <w:tcBorders>
              <w:top w:val="nil"/>
              <w:left w:val="nil"/>
              <w:bottom w:val="nil"/>
              <w:right w:val="nil"/>
            </w:tcBorders>
            <w:shd w:val="clear" w:color="auto" w:fill="auto"/>
            <w:vAlign w:val="bottom"/>
            <w:hideMark/>
          </w:tcPr>
          <w:p w:rsidR="00C04BC8" w:rsidRPr="00C04BC8" w:rsidRDefault="00C04BC8" w:rsidP="00C04BC8">
            <w:pPr>
              <w:rPr>
                <w:rFonts w:ascii="Times New Roman" w:eastAsia="Times New Roman" w:hAnsi="Times New Roman" w:cs="Times New Roman"/>
                <w:kern w:val="0"/>
                <w:sz w:val="20"/>
                <w:szCs w:val="20"/>
                <w14:ligatures w14:val="none"/>
              </w:rPr>
            </w:pPr>
          </w:p>
        </w:tc>
        <w:tc>
          <w:tcPr>
            <w:tcW w:w="1100" w:type="dxa"/>
            <w:tcBorders>
              <w:top w:val="nil"/>
              <w:left w:val="nil"/>
              <w:bottom w:val="nil"/>
              <w:right w:val="nil"/>
            </w:tcBorders>
            <w:shd w:val="clear" w:color="auto" w:fill="auto"/>
            <w:noWrap/>
            <w:vAlign w:val="bottom"/>
            <w:hideMark/>
          </w:tcPr>
          <w:p w:rsidR="00C04BC8" w:rsidRPr="00C04BC8" w:rsidRDefault="00C04BC8" w:rsidP="00C04BC8">
            <w:pPr>
              <w:jc w:val="right"/>
              <w:rPr>
                <w:rFonts w:ascii="Aptos Narrow" w:eastAsia="Times New Roman" w:hAnsi="Aptos Narrow" w:cs="Times New Roman"/>
                <w:color w:val="000000"/>
                <w:kern w:val="0"/>
                <w:sz w:val="22"/>
                <w:szCs w:val="22"/>
                <w14:ligatures w14:val="none"/>
              </w:rPr>
            </w:pPr>
            <w:r w:rsidRPr="00C04BC8">
              <w:rPr>
                <w:rFonts w:ascii="Aptos Narrow" w:eastAsia="Times New Roman" w:hAnsi="Aptos Narrow" w:cs="Times New Roman"/>
                <w:color w:val="000000"/>
                <w:kern w:val="0"/>
                <w:sz w:val="22"/>
                <w:szCs w:val="22"/>
                <w14:ligatures w14:val="none"/>
              </w:rPr>
              <w:t xml:space="preserve">500.00 </w:t>
            </w:r>
          </w:p>
        </w:tc>
        <w:tc>
          <w:tcPr>
            <w:tcW w:w="440" w:type="dxa"/>
            <w:tcBorders>
              <w:top w:val="nil"/>
              <w:left w:val="nil"/>
              <w:bottom w:val="nil"/>
              <w:right w:val="nil"/>
            </w:tcBorders>
            <w:shd w:val="clear" w:color="auto" w:fill="auto"/>
            <w:noWrap/>
            <w:vAlign w:val="bottom"/>
            <w:hideMark/>
          </w:tcPr>
          <w:p w:rsidR="00C04BC8" w:rsidRPr="00C04BC8" w:rsidRDefault="00C04BC8" w:rsidP="00C04BC8">
            <w:pPr>
              <w:jc w:val="right"/>
              <w:rPr>
                <w:rFonts w:ascii="Aptos Narrow" w:eastAsia="Times New Roman" w:hAnsi="Aptos Narrow" w:cs="Times New Roman"/>
                <w:color w:val="000000"/>
                <w:kern w:val="0"/>
                <w:sz w:val="22"/>
                <w:szCs w:val="22"/>
                <w14:ligatures w14:val="none"/>
              </w:rPr>
            </w:pPr>
          </w:p>
        </w:tc>
        <w:tc>
          <w:tcPr>
            <w:tcW w:w="1100" w:type="dxa"/>
            <w:tcBorders>
              <w:top w:val="nil"/>
              <w:left w:val="nil"/>
              <w:bottom w:val="nil"/>
              <w:right w:val="nil"/>
            </w:tcBorders>
            <w:shd w:val="clear" w:color="auto" w:fill="auto"/>
            <w:noWrap/>
            <w:vAlign w:val="bottom"/>
            <w:hideMark/>
          </w:tcPr>
          <w:p w:rsidR="00C04BC8" w:rsidRPr="00C04BC8" w:rsidRDefault="00C04BC8" w:rsidP="00C04BC8">
            <w:pPr>
              <w:rPr>
                <w:rFonts w:ascii="Times New Roman" w:eastAsia="Times New Roman" w:hAnsi="Times New Roman" w:cs="Times New Roman"/>
                <w:kern w:val="0"/>
                <w:sz w:val="20"/>
                <w:szCs w:val="20"/>
                <w14:ligatures w14:val="none"/>
              </w:rPr>
            </w:pPr>
          </w:p>
        </w:tc>
        <w:tc>
          <w:tcPr>
            <w:tcW w:w="1060" w:type="dxa"/>
            <w:tcBorders>
              <w:top w:val="nil"/>
              <w:left w:val="nil"/>
              <w:bottom w:val="nil"/>
              <w:right w:val="nil"/>
            </w:tcBorders>
            <w:shd w:val="clear" w:color="auto" w:fill="auto"/>
            <w:noWrap/>
            <w:vAlign w:val="bottom"/>
            <w:hideMark/>
          </w:tcPr>
          <w:p w:rsidR="00C04BC8" w:rsidRPr="00C04BC8" w:rsidRDefault="00C04BC8" w:rsidP="00C04BC8">
            <w:pPr>
              <w:rPr>
                <w:rFonts w:ascii="Times New Roman" w:eastAsia="Times New Roman" w:hAnsi="Times New Roman" w:cs="Times New Roman"/>
                <w:kern w:val="0"/>
                <w:sz w:val="20"/>
                <w:szCs w:val="20"/>
                <w14:ligatures w14:val="none"/>
              </w:rPr>
            </w:pPr>
          </w:p>
        </w:tc>
      </w:tr>
      <w:tr w:rsidR="00C04BC8" w:rsidRPr="00C04BC8" w:rsidTr="00C04BC8">
        <w:trPr>
          <w:trHeight w:val="320"/>
        </w:trPr>
        <w:tc>
          <w:tcPr>
            <w:tcW w:w="4880" w:type="dxa"/>
            <w:tcBorders>
              <w:top w:val="nil"/>
              <w:left w:val="nil"/>
              <w:bottom w:val="nil"/>
              <w:right w:val="nil"/>
            </w:tcBorders>
            <w:shd w:val="clear" w:color="auto" w:fill="auto"/>
            <w:vAlign w:val="bottom"/>
            <w:hideMark/>
          </w:tcPr>
          <w:p w:rsidR="00C04BC8" w:rsidRPr="00C04BC8" w:rsidRDefault="00C04BC8" w:rsidP="00C04BC8">
            <w:pPr>
              <w:rPr>
                <w:rFonts w:ascii="Candara" w:eastAsia="Times New Roman" w:hAnsi="Candara" w:cs="Times New Roman"/>
                <w:kern w:val="0"/>
                <w:sz w:val="22"/>
                <w:szCs w:val="22"/>
                <w14:ligatures w14:val="none"/>
              </w:rPr>
            </w:pPr>
            <w:r w:rsidRPr="00C04BC8">
              <w:rPr>
                <w:rFonts w:ascii="Candara" w:eastAsia="Times New Roman" w:hAnsi="Candara" w:cs="Times New Roman"/>
                <w:kern w:val="0"/>
                <w:sz w:val="22"/>
                <w:szCs w:val="22"/>
                <w14:ligatures w14:val="none"/>
              </w:rPr>
              <w:t>Tech Trek</w:t>
            </w:r>
          </w:p>
        </w:tc>
        <w:tc>
          <w:tcPr>
            <w:tcW w:w="1200" w:type="dxa"/>
            <w:tcBorders>
              <w:top w:val="nil"/>
              <w:left w:val="nil"/>
              <w:bottom w:val="nil"/>
              <w:right w:val="nil"/>
            </w:tcBorders>
            <w:shd w:val="clear" w:color="auto" w:fill="auto"/>
            <w:vAlign w:val="bottom"/>
            <w:hideMark/>
          </w:tcPr>
          <w:p w:rsidR="00C04BC8" w:rsidRPr="00C04BC8" w:rsidRDefault="00C04BC8" w:rsidP="00C04BC8">
            <w:pPr>
              <w:jc w:val="right"/>
              <w:rPr>
                <w:rFonts w:ascii="Candara" w:eastAsia="Times New Roman" w:hAnsi="Candara" w:cs="Times New Roman"/>
                <w:color w:val="000000"/>
                <w:kern w:val="0"/>
                <w:sz w:val="22"/>
                <w:szCs w:val="22"/>
                <w14:ligatures w14:val="none"/>
              </w:rPr>
            </w:pPr>
            <w:r w:rsidRPr="00C04BC8">
              <w:rPr>
                <w:rFonts w:ascii="Candara" w:eastAsia="Times New Roman" w:hAnsi="Candara" w:cs="Times New Roman"/>
                <w:color w:val="000000"/>
                <w:kern w:val="0"/>
                <w:sz w:val="22"/>
                <w:szCs w:val="22"/>
                <w14:ligatures w14:val="none"/>
              </w:rPr>
              <w:t xml:space="preserve">5000.00 </w:t>
            </w:r>
          </w:p>
        </w:tc>
        <w:tc>
          <w:tcPr>
            <w:tcW w:w="440" w:type="dxa"/>
            <w:tcBorders>
              <w:top w:val="nil"/>
              <w:left w:val="nil"/>
              <w:bottom w:val="nil"/>
              <w:right w:val="nil"/>
            </w:tcBorders>
            <w:shd w:val="clear" w:color="auto" w:fill="auto"/>
            <w:vAlign w:val="bottom"/>
            <w:hideMark/>
          </w:tcPr>
          <w:p w:rsidR="00C04BC8" w:rsidRPr="00C04BC8" w:rsidRDefault="00C04BC8" w:rsidP="00C04BC8">
            <w:pPr>
              <w:jc w:val="right"/>
              <w:rPr>
                <w:rFonts w:ascii="Candara" w:eastAsia="Times New Roman" w:hAnsi="Candara" w:cs="Times New Roman"/>
                <w:color w:val="000000"/>
                <w:kern w:val="0"/>
                <w:sz w:val="22"/>
                <w:szCs w:val="22"/>
                <w14:ligatures w14:val="none"/>
              </w:rPr>
            </w:pPr>
          </w:p>
        </w:tc>
        <w:tc>
          <w:tcPr>
            <w:tcW w:w="1100" w:type="dxa"/>
            <w:tcBorders>
              <w:top w:val="nil"/>
              <w:left w:val="nil"/>
              <w:bottom w:val="nil"/>
              <w:right w:val="nil"/>
            </w:tcBorders>
            <w:shd w:val="clear" w:color="auto" w:fill="auto"/>
            <w:noWrap/>
            <w:vAlign w:val="bottom"/>
            <w:hideMark/>
          </w:tcPr>
          <w:p w:rsidR="00C04BC8" w:rsidRPr="00C04BC8" w:rsidRDefault="00C04BC8" w:rsidP="00C04BC8">
            <w:pPr>
              <w:jc w:val="right"/>
              <w:rPr>
                <w:rFonts w:ascii="Aptos Narrow" w:eastAsia="Times New Roman" w:hAnsi="Aptos Narrow" w:cs="Times New Roman"/>
                <w:color w:val="000000"/>
                <w:kern w:val="0"/>
                <w:sz w:val="22"/>
                <w:szCs w:val="22"/>
                <w14:ligatures w14:val="none"/>
              </w:rPr>
            </w:pPr>
            <w:r w:rsidRPr="00C04BC8">
              <w:rPr>
                <w:rFonts w:ascii="Aptos Narrow" w:eastAsia="Times New Roman" w:hAnsi="Aptos Narrow" w:cs="Times New Roman"/>
                <w:color w:val="000000"/>
                <w:kern w:val="0"/>
                <w:sz w:val="22"/>
                <w:szCs w:val="22"/>
                <w14:ligatures w14:val="none"/>
              </w:rPr>
              <w:t xml:space="preserve">5000.00 </w:t>
            </w:r>
          </w:p>
        </w:tc>
        <w:tc>
          <w:tcPr>
            <w:tcW w:w="440" w:type="dxa"/>
            <w:tcBorders>
              <w:top w:val="nil"/>
              <w:left w:val="nil"/>
              <w:bottom w:val="nil"/>
              <w:right w:val="nil"/>
            </w:tcBorders>
            <w:shd w:val="clear" w:color="auto" w:fill="auto"/>
            <w:noWrap/>
            <w:vAlign w:val="bottom"/>
            <w:hideMark/>
          </w:tcPr>
          <w:p w:rsidR="00C04BC8" w:rsidRPr="00C04BC8" w:rsidRDefault="00C04BC8" w:rsidP="00C04BC8">
            <w:pPr>
              <w:jc w:val="right"/>
              <w:rPr>
                <w:rFonts w:ascii="Aptos Narrow" w:eastAsia="Times New Roman" w:hAnsi="Aptos Narrow" w:cs="Times New Roman"/>
                <w:color w:val="000000"/>
                <w:kern w:val="0"/>
                <w:sz w:val="22"/>
                <w:szCs w:val="22"/>
                <w14:ligatures w14:val="none"/>
              </w:rPr>
            </w:pPr>
          </w:p>
        </w:tc>
        <w:tc>
          <w:tcPr>
            <w:tcW w:w="1100" w:type="dxa"/>
            <w:tcBorders>
              <w:top w:val="nil"/>
              <w:left w:val="nil"/>
              <w:bottom w:val="nil"/>
              <w:right w:val="nil"/>
            </w:tcBorders>
            <w:shd w:val="clear" w:color="auto" w:fill="auto"/>
            <w:noWrap/>
            <w:vAlign w:val="bottom"/>
            <w:hideMark/>
          </w:tcPr>
          <w:p w:rsidR="00C04BC8" w:rsidRPr="00C04BC8" w:rsidRDefault="00C04BC8" w:rsidP="00C04BC8">
            <w:pPr>
              <w:jc w:val="right"/>
              <w:rPr>
                <w:rFonts w:ascii="Aptos Narrow" w:eastAsia="Times New Roman" w:hAnsi="Aptos Narrow" w:cs="Times New Roman"/>
                <w:color w:val="000000"/>
                <w:kern w:val="0"/>
                <w:sz w:val="22"/>
                <w:szCs w:val="22"/>
                <w14:ligatures w14:val="none"/>
              </w:rPr>
            </w:pPr>
            <w:r w:rsidRPr="00C04BC8">
              <w:rPr>
                <w:rFonts w:ascii="Aptos Narrow" w:eastAsia="Times New Roman" w:hAnsi="Aptos Narrow" w:cs="Times New Roman"/>
                <w:color w:val="000000"/>
                <w:kern w:val="0"/>
                <w:sz w:val="22"/>
                <w:szCs w:val="22"/>
                <w14:ligatures w14:val="none"/>
              </w:rPr>
              <w:t xml:space="preserve">5000.00 </w:t>
            </w:r>
          </w:p>
        </w:tc>
        <w:tc>
          <w:tcPr>
            <w:tcW w:w="1060" w:type="dxa"/>
            <w:tcBorders>
              <w:top w:val="nil"/>
              <w:left w:val="nil"/>
              <w:bottom w:val="nil"/>
              <w:right w:val="nil"/>
            </w:tcBorders>
            <w:shd w:val="clear" w:color="auto" w:fill="auto"/>
            <w:noWrap/>
            <w:vAlign w:val="bottom"/>
            <w:hideMark/>
          </w:tcPr>
          <w:p w:rsidR="00C04BC8" w:rsidRPr="00C04BC8" w:rsidRDefault="00C04BC8" w:rsidP="00C04BC8">
            <w:pPr>
              <w:jc w:val="right"/>
              <w:rPr>
                <w:rFonts w:ascii="Aptos Narrow" w:eastAsia="Times New Roman" w:hAnsi="Aptos Narrow" w:cs="Times New Roman"/>
                <w:color w:val="000000"/>
                <w:kern w:val="0"/>
                <w:sz w:val="22"/>
                <w:szCs w:val="22"/>
                <w14:ligatures w14:val="none"/>
              </w:rPr>
            </w:pPr>
          </w:p>
        </w:tc>
      </w:tr>
      <w:tr w:rsidR="00C04BC8" w:rsidRPr="00C04BC8" w:rsidTr="00C04BC8">
        <w:trPr>
          <w:trHeight w:val="320"/>
        </w:trPr>
        <w:tc>
          <w:tcPr>
            <w:tcW w:w="4880" w:type="dxa"/>
            <w:tcBorders>
              <w:top w:val="nil"/>
              <w:left w:val="nil"/>
              <w:bottom w:val="nil"/>
              <w:right w:val="nil"/>
            </w:tcBorders>
            <w:shd w:val="clear" w:color="auto" w:fill="auto"/>
            <w:vAlign w:val="bottom"/>
            <w:hideMark/>
          </w:tcPr>
          <w:p w:rsidR="00C04BC8" w:rsidRPr="00C04BC8" w:rsidRDefault="00C04BC8" w:rsidP="00C04BC8">
            <w:pPr>
              <w:rPr>
                <w:rFonts w:ascii="Candara" w:eastAsia="Times New Roman" w:hAnsi="Candara" w:cs="Times New Roman"/>
                <w:color w:val="000000"/>
                <w:kern w:val="0"/>
                <w:sz w:val="22"/>
                <w:szCs w:val="22"/>
                <w14:ligatures w14:val="none"/>
              </w:rPr>
            </w:pPr>
            <w:r w:rsidRPr="00C04BC8">
              <w:rPr>
                <w:rFonts w:ascii="Candara" w:eastAsia="Times New Roman" w:hAnsi="Candara" w:cs="Times New Roman"/>
                <w:color w:val="000000"/>
                <w:kern w:val="0"/>
                <w:sz w:val="22"/>
                <w:szCs w:val="22"/>
                <w14:ligatures w14:val="none"/>
              </w:rPr>
              <w:t>Tech Trek Admin.</w:t>
            </w:r>
          </w:p>
        </w:tc>
        <w:tc>
          <w:tcPr>
            <w:tcW w:w="1200" w:type="dxa"/>
            <w:tcBorders>
              <w:top w:val="nil"/>
              <w:left w:val="nil"/>
              <w:bottom w:val="nil"/>
              <w:right w:val="nil"/>
            </w:tcBorders>
            <w:shd w:val="clear" w:color="auto" w:fill="auto"/>
            <w:vAlign w:val="bottom"/>
            <w:hideMark/>
          </w:tcPr>
          <w:p w:rsidR="00C04BC8" w:rsidRPr="00C04BC8" w:rsidRDefault="00C04BC8" w:rsidP="00C04BC8">
            <w:pPr>
              <w:jc w:val="right"/>
              <w:rPr>
                <w:rFonts w:ascii="Candara" w:eastAsia="Times New Roman" w:hAnsi="Candara" w:cs="Times New Roman"/>
                <w:color w:val="000000"/>
                <w:kern w:val="0"/>
                <w:sz w:val="22"/>
                <w:szCs w:val="22"/>
                <w14:ligatures w14:val="none"/>
              </w:rPr>
            </w:pPr>
            <w:r w:rsidRPr="00C04BC8">
              <w:rPr>
                <w:rFonts w:ascii="Candara" w:eastAsia="Times New Roman" w:hAnsi="Candara" w:cs="Times New Roman"/>
                <w:color w:val="000000"/>
                <w:kern w:val="0"/>
                <w:sz w:val="22"/>
                <w:szCs w:val="22"/>
                <w14:ligatures w14:val="none"/>
              </w:rPr>
              <w:t xml:space="preserve">250.00 </w:t>
            </w:r>
          </w:p>
        </w:tc>
        <w:tc>
          <w:tcPr>
            <w:tcW w:w="440" w:type="dxa"/>
            <w:tcBorders>
              <w:top w:val="nil"/>
              <w:left w:val="nil"/>
              <w:bottom w:val="nil"/>
              <w:right w:val="nil"/>
            </w:tcBorders>
            <w:shd w:val="clear" w:color="auto" w:fill="auto"/>
            <w:vAlign w:val="bottom"/>
            <w:hideMark/>
          </w:tcPr>
          <w:p w:rsidR="00C04BC8" w:rsidRPr="00C04BC8" w:rsidRDefault="00C04BC8" w:rsidP="00C04BC8">
            <w:pPr>
              <w:jc w:val="right"/>
              <w:rPr>
                <w:rFonts w:ascii="Candara" w:eastAsia="Times New Roman" w:hAnsi="Candara" w:cs="Times New Roman"/>
                <w:color w:val="000000"/>
                <w:kern w:val="0"/>
                <w:sz w:val="22"/>
                <w:szCs w:val="22"/>
                <w14:ligatures w14:val="none"/>
              </w:rPr>
            </w:pPr>
          </w:p>
        </w:tc>
        <w:tc>
          <w:tcPr>
            <w:tcW w:w="1100" w:type="dxa"/>
            <w:tcBorders>
              <w:top w:val="nil"/>
              <w:left w:val="nil"/>
              <w:bottom w:val="nil"/>
              <w:right w:val="nil"/>
            </w:tcBorders>
            <w:shd w:val="clear" w:color="auto" w:fill="auto"/>
            <w:noWrap/>
            <w:vAlign w:val="bottom"/>
            <w:hideMark/>
          </w:tcPr>
          <w:p w:rsidR="00C04BC8" w:rsidRPr="00C04BC8" w:rsidRDefault="00C04BC8" w:rsidP="00C04BC8">
            <w:pPr>
              <w:rPr>
                <w:rFonts w:ascii="Times New Roman" w:eastAsia="Times New Roman" w:hAnsi="Times New Roman" w:cs="Times New Roman"/>
                <w:kern w:val="0"/>
                <w:sz w:val="20"/>
                <w:szCs w:val="20"/>
                <w14:ligatures w14:val="none"/>
              </w:rPr>
            </w:pPr>
          </w:p>
        </w:tc>
        <w:tc>
          <w:tcPr>
            <w:tcW w:w="440" w:type="dxa"/>
            <w:tcBorders>
              <w:top w:val="nil"/>
              <w:left w:val="nil"/>
              <w:bottom w:val="nil"/>
              <w:right w:val="nil"/>
            </w:tcBorders>
            <w:shd w:val="clear" w:color="auto" w:fill="auto"/>
            <w:noWrap/>
            <w:vAlign w:val="bottom"/>
            <w:hideMark/>
          </w:tcPr>
          <w:p w:rsidR="00C04BC8" w:rsidRPr="00C04BC8" w:rsidRDefault="00C04BC8" w:rsidP="00C04BC8">
            <w:pPr>
              <w:rPr>
                <w:rFonts w:ascii="Times New Roman" w:eastAsia="Times New Roman" w:hAnsi="Times New Roman" w:cs="Times New Roman"/>
                <w:kern w:val="0"/>
                <w:sz w:val="20"/>
                <w:szCs w:val="20"/>
                <w14:ligatures w14:val="none"/>
              </w:rPr>
            </w:pPr>
          </w:p>
        </w:tc>
        <w:tc>
          <w:tcPr>
            <w:tcW w:w="1100" w:type="dxa"/>
            <w:tcBorders>
              <w:top w:val="nil"/>
              <w:left w:val="nil"/>
              <w:bottom w:val="nil"/>
              <w:right w:val="nil"/>
            </w:tcBorders>
            <w:shd w:val="clear" w:color="auto" w:fill="auto"/>
            <w:noWrap/>
            <w:vAlign w:val="bottom"/>
            <w:hideMark/>
          </w:tcPr>
          <w:p w:rsidR="00C04BC8" w:rsidRPr="00C04BC8" w:rsidRDefault="00C04BC8" w:rsidP="00C04BC8">
            <w:pPr>
              <w:jc w:val="right"/>
              <w:rPr>
                <w:rFonts w:ascii="Aptos Narrow" w:eastAsia="Times New Roman" w:hAnsi="Aptos Narrow" w:cs="Times New Roman"/>
                <w:color w:val="000000"/>
                <w:kern w:val="0"/>
                <w:sz w:val="22"/>
                <w:szCs w:val="22"/>
                <w14:ligatures w14:val="none"/>
              </w:rPr>
            </w:pPr>
            <w:r w:rsidRPr="00C04BC8">
              <w:rPr>
                <w:rFonts w:ascii="Aptos Narrow" w:eastAsia="Times New Roman" w:hAnsi="Aptos Narrow" w:cs="Times New Roman"/>
                <w:color w:val="000000"/>
                <w:kern w:val="0"/>
                <w:sz w:val="22"/>
                <w:szCs w:val="22"/>
                <w14:ligatures w14:val="none"/>
              </w:rPr>
              <w:t xml:space="preserve">250.00 </w:t>
            </w:r>
          </w:p>
        </w:tc>
        <w:tc>
          <w:tcPr>
            <w:tcW w:w="1060" w:type="dxa"/>
            <w:tcBorders>
              <w:top w:val="nil"/>
              <w:left w:val="nil"/>
              <w:bottom w:val="nil"/>
              <w:right w:val="nil"/>
            </w:tcBorders>
            <w:shd w:val="clear" w:color="auto" w:fill="auto"/>
            <w:noWrap/>
            <w:vAlign w:val="bottom"/>
            <w:hideMark/>
          </w:tcPr>
          <w:p w:rsidR="00C04BC8" w:rsidRPr="00C04BC8" w:rsidRDefault="00C04BC8" w:rsidP="00C04BC8">
            <w:pPr>
              <w:jc w:val="right"/>
              <w:rPr>
                <w:rFonts w:ascii="Aptos Narrow" w:eastAsia="Times New Roman" w:hAnsi="Aptos Narrow" w:cs="Times New Roman"/>
                <w:color w:val="000000"/>
                <w:kern w:val="0"/>
                <w:sz w:val="22"/>
                <w:szCs w:val="22"/>
                <w14:ligatures w14:val="none"/>
              </w:rPr>
            </w:pPr>
          </w:p>
        </w:tc>
      </w:tr>
      <w:tr w:rsidR="00C04BC8" w:rsidRPr="00C04BC8" w:rsidTr="00C04BC8">
        <w:trPr>
          <w:trHeight w:val="320"/>
        </w:trPr>
        <w:tc>
          <w:tcPr>
            <w:tcW w:w="4880" w:type="dxa"/>
            <w:tcBorders>
              <w:top w:val="nil"/>
              <w:left w:val="nil"/>
              <w:bottom w:val="nil"/>
              <w:right w:val="nil"/>
            </w:tcBorders>
            <w:shd w:val="clear" w:color="auto" w:fill="auto"/>
            <w:vAlign w:val="bottom"/>
            <w:hideMark/>
          </w:tcPr>
          <w:p w:rsidR="00C04BC8" w:rsidRPr="00C04BC8" w:rsidRDefault="00C04BC8" w:rsidP="00C04BC8">
            <w:pPr>
              <w:rPr>
                <w:rFonts w:ascii="Candara" w:eastAsia="Times New Roman" w:hAnsi="Candara" w:cs="Times New Roman"/>
                <w:b/>
                <w:bCs/>
                <w:color w:val="000000"/>
                <w:kern w:val="0"/>
                <w:sz w:val="22"/>
                <w:szCs w:val="22"/>
                <w14:ligatures w14:val="none"/>
              </w:rPr>
            </w:pPr>
            <w:r w:rsidRPr="00C04BC8">
              <w:rPr>
                <w:rFonts w:ascii="Candara" w:eastAsia="Times New Roman" w:hAnsi="Candara" w:cs="Times New Roman"/>
                <w:b/>
                <w:bCs/>
                <w:color w:val="000000"/>
                <w:kern w:val="0"/>
                <w:sz w:val="22"/>
                <w:szCs w:val="22"/>
                <w14:ligatures w14:val="none"/>
              </w:rPr>
              <w:t>Total</w:t>
            </w:r>
          </w:p>
        </w:tc>
        <w:tc>
          <w:tcPr>
            <w:tcW w:w="1200" w:type="dxa"/>
            <w:tcBorders>
              <w:top w:val="nil"/>
              <w:left w:val="nil"/>
              <w:bottom w:val="nil"/>
              <w:right w:val="nil"/>
            </w:tcBorders>
            <w:shd w:val="clear" w:color="auto" w:fill="auto"/>
            <w:vAlign w:val="bottom"/>
            <w:hideMark/>
          </w:tcPr>
          <w:p w:rsidR="00C04BC8" w:rsidRPr="00C04BC8" w:rsidRDefault="00C04BC8" w:rsidP="00C04BC8">
            <w:pPr>
              <w:jc w:val="right"/>
              <w:rPr>
                <w:rFonts w:ascii="Candara" w:eastAsia="Times New Roman" w:hAnsi="Candara" w:cs="Times New Roman"/>
                <w:b/>
                <w:bCs/>
                <w:color w:val="000000"/>
                <w:kern w:val="0"/>
                <w:sz w:val="22"/>
                <w:szCs w:val="22"/>
                <w14:ligatures w14:val="none"/>
              </w:rPr>
            </w:pPr>
            <w:r w:rsidRPr="00C04BC8">
              <w:rPr>
                <w:rFonts w:ascii="Candara" w:eastAsia="Times New Roman" w:hAnsi="Candara" w:cs="Times New Roman"/>
                <w:b/>
                <w:bCs/>
                <w:color w:val="000000"/>
                <w:kern w:val="0"/>
                <w:sz w:val="22"/>
                <w:szCs w:val="22"/>
                <w14:ligatures w14:val="none"/>
              </w:rPr>
              <w:t xml:space="preserve">6950.00 </w:t>
            </w:r>
          </w:p>
        </w:tc>
        <w:tc>
          <w:tcPr>
            <w:tcW w:w="440" w:type="dxa"/>
            <w:tcBorders>
              <w:top w:val="nil"/>
              <w:left w:val="nil"/>
              <w:bottom w:val="nil"/>
              <w:right w:val="nil"/>
            </w:tcBorders>
            <w:shd w:val="clear" w:color="auto" w:fill="auto"/>
            <w:vAlign w:val="bottom"/>
            <w:hideMark/>
          </w:tcPr>
          <w:p w:rsidR="00C04BC8" w:rsidRPr="00C04BC8" w:rsidRDefault="00C04BC8" w:rsidP="00C04BC8">
            <w:pPr>
              <w:jc w:val="right"/>
              <w:rPr>
                <w:rFonts w:ascii="Candara" w:eastAsia="Times New Roman" w:hAnsi="Candara" w:cs="Times New Roman"/>
                <w:b/>
                <w:bCs/>
                <w:color w:val="000000"/>
                <w:kern w:val="0"/>
                <w:sz w:val="22"/>
                <w:szCs w:val="22"/>
                <w14:ligatures w14:val="none"/>
              </w:rPr>
            </w:pPr>
          </w:p>
        </w:tc>
        <w:tc>
          <w:tcPr>
            <w:tcW w:w="1100" w:type="dxa"/>
            <w:tcBorders>
              <w:top w:val="nil"/>
              <w:left w:val="nil"/>
              <w:bottom w:val="nil"/>
              <w:right w:val="nil"/>
            </w:tcBorders>
            <w:shd w:val="clear" w:color="auto" w:fill="auto"/>
            <w:noWrap/>
            <w:vAlign w:val="bottom"/>
            <w:hideMark/>
          </w:tcPr>
          <w:p w:rsidR="00C04BC8" w:rsidRPr="00C04BC8" w:rsidRDefault="00C04BC8" w:rsidP="00C04BC8">
            <w:pPr>
              <w:jc w:val="right"/>
              <w:rPr>
                <w:rFonts w:ascii="Aptos Narrow" w:eastAsia="Times New Roman" w:hAnsi="Aptos Narrow" w:cs="Times New Roman"/>
                <w:b/>
                <w:bCs/>
                <w:color w:val="000000"/>
                <w:kern w:val="0"/>
                <w:sz w:val="22"/>
                <w:szCs w:val="22"/>
                <w14:ligatures w14:val="none"/>
              </w:rPr>
            </w:pPr>
            <w:r w:rsidRPr="00C04BC8">
              <w:rPr>
                <w:rFonts w:ascii="Aptos Narrow" w:eastAsia="Times New Roman" w:hAnsi="Aptos Narrow" w:cs="Times New Roman"/>
                <w:b/>
                <w:bCs/>
                <w:color w:val="000000"/>
                <w:kern w:val="0"/>
                <w:sz w:val="22"/>
                <w:szCs w:val="22"/>
                <w14:ligatures w14:val="none"/>
              </w:rPr>
              <w:t xml:space="preserve">6159.14 </w:t>
            </w:r>
          </w:p>
        </w:tc>
        <w:tc>
          <w:tcPr>
            <w:tcW w:w="440" w:type="dxa"/>
            <w:tcBorders>
              <w:top w:val="nil"/>
              <w:left w:val="nil"/>
              <w:bottom w:val="nil"/>
              <w:right w:val="nil"/>
            </w:tcBorders>
            <w:shd w:val="clear" w:color="auto" w:fill="auto"/>
            <w:noWrap/>
            <w:vAlign w:val="bottom"/>
            <w:hideMark/>
          </w:tcPr>
          <w:p w:rsidR="00C04BC8" w:rsidRPr="00C04BC8" w:rsidRDefault="00C04BC8" w:rsidP="00C04BC8">
            <w:pPr>
              <w:jc w:val="right"/>
              <w:rPr>
                <w:rFonts w:ascii="Aptos Narrow" w:eastAsia="Times New Roman" w:hAnsi="Aptos Narrow" w:cs="Times New Roman"/>
                <w:b/>
                <w:bCs/>
                <w:color w:val="000000"/>
                <w:kern w:val="0"/>
                <w:sz w:val="22"/>
                <w:szCs w:val="22"/>
                <w14:ligatures w14:val="none"/>
              </w:rPr>
            </w:pPr>
          </w:p>
        </w:tc>
        <w:tc>
          <w:tcPr>
            <w:tcW w:w="1100" w:type="dxa"/>
            <w:tcBorders>
              <w:top w:val="nil"/>
              <w:left w:val="nil"/>
              <w:bottom w:val="nil"/>
              <w:right w:val="nil"/>
            </w:tcBorders>
            <w:shd w:val="clear" w:color="auto" w:fill="auto"/>
            <w:noWrap/>
            <w:vAlign w:val="bottom"/>
            <w:hideMark/>
          </w:tcPr>
          <w:p w:rsidR="00C04BC8" w:rsidRPr="00C04BC8" w:rsidRDefault="00C04BC8" w:rsidP="00C04BC8">
            <w:pPr>
              <w:jc w:val="right"/>
              <w:rPr>
                <w:rFonts w:ascii="Aptos Narrow" w:eastAsia="Times New Roman" w:hAnsi="Aptos Narrow" w:cs="Times New Roman"/>
                <w:b/>
                <w:bCs/>
                <w:color w:val="000000"/>
                <w:kern w:val="0"/>
                <w:sz w:val="22"/>
                <w:szCs w:val="22"/>
                <w14:ligatures w14:val="none"/>
              </w:rPr>
            </w:pPr>
            <w:r w:rsidRPr="00C04BC8">
              <w:rPr>
                <w:rFonts w:ascii="Aptos Narrow" w:eastAsia="Times New Roman" w:hAnsi="Aptos Narrow" w:cs="Times New Roman"/>
                <w:b/>
                <w:bCs/>
                <w:color w:val="000000"/>
                <w:kern w:val="0"/>
                <w:sz w:val="22"/>
                <w:szCs w:val="22"/>
                <w14:ligatures w14:val="none"/>
              </w:rPr>
              <w:t xml:space="preserve">6450.00 </w:t>
            </w:r>
          </w:p>
        </w:tc>
        <w:tc>
          <w:tcPr>
            <w:tcW w:w="1060" w:type="dxa"/>
            <w:tcBorders>
              <w:top w:val="nil"/>
              <w:left w:val="nil"/>
              <w:bottom w:val="nil"/>
              <w:right w:val="nil"/>
            </w:tcBorders>
            <w:shd w:val="clear" w:color="auto" w:fill="auto"/>
            <w:noWrap/>
            <w:vAlign w:val="bottom"/>
            <w:hideMark/>
          </w:tcPr>
          <w:p w:rsidR="00C04BC8" w:rsidRPr="00C04BC8" w:rsidRDefault="00C04BC8" w:rsidP="00C04BC8">
            <w:pPr>
              <w:jc w:val="right"/>
              <w:rPr>
                <w:rFonts w:ascii="Aptos Narrow" w:eastAsia="Times New Roman" w:hAnsi="Aptos Narrow" w:cs="Times New Roman"/>
                <w:b/>
                <w:bCs/>
                <w:color w:val="000000"/>
                <w:kern w:val="0"/>
                <w:sz w:val="22"/>
                <w:szCs w:val="22"/>
                <w14:ligatures w14:val="none"/>
              </w:rPr>
            </w:pPr>
          </w:p>
        </w:tc>
      </w:tr>
      <w:tr w:rsidR="00C04BC8" w:rsidRPr="00C04BC8" w:rsidTr="00C04BC8">
        <w:trPr>
          <w:trHeight w:val="300"/>
        </w:trPr>
        <w:tc>
          <w:tcPr>
            <w:tcW w:w="4880" w:type="dxa"/>
            <w:tcBorders>
              <w:top w:val="nil"/>
              <w:left w:val="nil"/>
              <w:bottom w:val="nil"/>
              <w:right w:val="nil"/>
            </w:tcBorders>
            <w:shd w:val="clear" w:color="auto" w:fill="auto"/>
            <w:vAlign w:val="bottom"/>
            <w:hideMark/>
          </w:tcPr>
          <w:p w:rsidR="00C04BC8" w:rsidRPr="00C04BC8" w:rsidRDefault="00C04BC8" w:rsidP="00C04BC8">
            <w:pPr>
              <w:rPr>
                <w:rFonts w:ascii="Times New Roman" w:eastAsia="Times New Roman" w:hAnsi="Times New Roman" w:cs="Times New Roman"/>
                <w:kern w:val="0"/>
                <w:sz w:val="20"/>
                <w:szCs w:val="20"/>
                <w14:ligatures w14:val="none"/>
              </w:rPr>
            </w:pPr>
          </w:p>
        </w:tc>
        <w:tc>
          <w:tcPr>
            <w:tcW w:w="1200" w:type="dxa"/>
            <w:tcBorders>
              <w:top w:val="nil"/>
              <w:left w:val="nil"/>
              <w:bottom w:val="nil"/>
              <w:right w:val="nil"/>
            </w:tcBorders>
            <w:shd w:val="clear" w:color="auto" w:fill="auto"/>
            <w:vAlign w:val="bottom"/>
            <w:hideMark/>
          </w:tcPr>
          <w:p w:rsidR="00C04BC8" w:rsidRPr="00C04BC8" w:rsidRDefault="00C04BC8" w:rsidP="00C04BC8">
            <w:pPr>
              <w:rPr>
                <w:rFonts w:ascii="Times New Roman" w:eastAsia="Times New Roman" w:hAnsi="Times New Roman" w:cs="Times New Roman"/>
                <w:kern w:val="0"/>
                <w:sz w:val="20"/>
                <w:szCs w:val="20"/>
                <w14:ligatures w14:val="none"/>
              </w:rPr>
            </w:pPr>
          </w:p>
        </w:tc>
        <w:tc>
          <w:tcPr>
            <w:tcW w:w="440" w:type="dxa"/>
            <w:tcBorders>
              <w:top w:val="nil"/>
              <w:left w:val="nil"/>
              <w:bottom w:val="nil"/>
              <w:right w:val="nil"/>
            </w:tcBorders>
            <w:shd w:val="clear" w:color="auto" w:fill="auto"/>
            <w:vAlign w:val="bottom"/>
            <w:hideMark/>
          </w:tcPr>
          <w:p w:rsidR="00C04BC8" w:rsidRPr="00C04BC8" w:rsidRDefault="00C04BC8" w:rsidP="00C04BC8">
            <w:pPr>
              <w:rPr>
                <w:rFonts w:ascii="Times New Roman" w:eastAsia="Times New Roman" w:hAnsi="Times New Roman" w:cs="Times New Roman"/>
                <w:kern w:val="0"/>
                <w:sz w:val="20"/>
                <w:szCs w:val="20"/>
                <w14:ligatures w14:val="none"/>
              </w:rPr>
            </w:pPr>
          </w:p>
        </w:tc>
        <w:tc>
          <w:tcPr>
            <w:tcW w:w="1100" w:type="dxa"/>
            <w:tcBorders>
              <w:top w:val="nil"/>
              <w:left w:val="nil"/>
              <w:bottom w:val="nil"/>
              <w:right w:val="nil"/>
            </w:tcBorders>
            <w:shd w:val="clear" w:color="auto" w:fill="auto"/>
            <w:noWrap/>
            <w:vAlign w:val="bottom"/>
            <w:hideMark/>
          </w:tcPr>
          <w:p w:rsidR="00C04BC8" w:rsidRPr="00C04BC8" w:rsidRDefault="00C04BC8" w:rsidP="00C04BC8">
            <w:pPr>
              <w:rPr>
                <w:rFonts w:ascii="Times New Roman" w:eastAsia="Times New Roman" w:hAnsi="Times New Roman" w:cs="Times New Roman"/>
                <w:kern w:val="0"/>
                <w:sz w:val="20"/>
                <w:szCs w:val="20"/>
                <w14:ligatures w14:val="none"/>
              </w:rPr>
            </w:pPr>
          </w:p>
        </w:tc>
        <w:tc>
          <w:tcPr>
            <w:tcW w:w="440" w:type="dxa"/>
            <w:tcBorders>
              <w:top w:val="nil"/>
              <w:left w:val="nil"/>
              <w:bottom w:val="nil"/>
              <w:right w:val="nil"/>
            </w:tcBorders>
            <w:shd w:val="clear" w:color="auto" w:fill="auto"/>
            <w:noWrap/>
            <w:vAlign w:val="bottom"/>
            <w:hideMark/>
          </w:tcPr>
          <w:p w:rsidR="00C04BC8" w:rsidRPr="00C04BC8" w:rsidRDefault="00C04BC8" w:rsidP="00C04BC8">
            <w:pPr>
              <w:rPr>
                <w:rFonts w:ascii="Times New Roman" w:eastAsia="Times New Roman" w:hAnsi="Times New Roman" w:cs="Times New Roman"/>
                <w:kern w:val="0"/>
                <w:sz w:val="20"/>
                <w:szCs w:val="20"/>
                <w14:ligatures w14:val="none"/>
              </w:rPr>
            </w:pPr>
          </w:p>
        </w:tc>
        <w:tc>
          <w:tcPr>
            <w:tcW w:w="1100" w:type="dxa"/>
            <w:tcBorders>
              <w:top w:val="nil"/>
              <w:left w:val="nil"/>
              <w:bottom w:val="nil"/>
              <w:right w:val="nil"/>
            </w:tcBorders>
            <w:shd w:val="clear" w:color="auto" w:fill="auto"/>
            <w:noWrap/>
            <w:vAlign w:val="bottom"/>
            <w:hideMark/>
          </w:tcPr>
          <w:p w:rsidR="00C04BC8" w:rsidRPr="00C04BC8" w:rsidRDefault="00C04BC8" w:rsidP="00C04BC8">
            <w:pPr>
              <w:rPr>
                <w:rFonts w:ascii="Times New Roman" w:eastAsia="Times New Roman" w:hAnsi="Times New Roman" w:cs="Times New Roman"/>
                <w:kern w:val="0"/>
                <w:sz w:val="20"/>
                <w:szCs w:val="20"/>
                <w14:ligatures w14:val="none"/>
              </w:rPr>
            </w:pPr>
          </w:p>
        </w:tc>
        <w:tc>
          <w:tcPr>
            <w:tcW w:w="1060" w:type="dxa"/>
            <w:tcBorders>
              <w:top w:val="nil"/>
              <w:left w:val="nil"/>
              <w:bottom w:val="nil"/>
              <w:right w:val="nil"/>
            </w:tcBorders>
            <w:shd w:val="clear" w:color="auto" w:fill="auto"/>
            <w:noWrap/>
            <w:vAlign w:val="bottom"/>
            <w:hideMark/>
          </w:tcPr>
          <w:p w:rsidR="00C04BC8" w:rsidRPr="00C04BC8" w:rsidRDefault="00C04BC8" w:rsidP="00C04BC8">
            <w:pPr>
              <w:rPr>
                <w:rFonts w:ascii="Times New Roman" w:eastAsia="Times New Roman" w:hAnsi="Times New Roman" w:cs="Times New Roman"/>
                <w:kern w:val="0"/>
                <w:sz w:val="20"/>
                <w:szCs w:val="20"/>
                <w14:ligatures w14:val="none"/>
              </w:rPr>
            </w:pPr>
          </w:p>
        </w:tc>
      </w:tr>
      <w:tr w:rsidR="00C04BC8" w:rsidRPr="00C04BC8" w:rsidTr="00C04BC8">
        <w:trPr>
          <w:trHeight w:val="320"/>
        </w:trPr>
        <w:tc>
          <w:tcPr>
            <w:tcW w:w="4880" w:type="dxa"/>
            <w:tcBorders>
              <w:top w:val="nil"/>
              <w:left w:val="nil"/>
              <w:bottom w:val="nil"/>
              <w:right w:val="nil"/>
            </w:tcBorders>
            <w:shd w:val="clear" w:color="auto" w:fill="auto"/>
            <w:vAlign w:val="bottom"/>
            <w:hideMark/>
          </w:tcPr>
          <w:p w:rsidR="00C04BC8" w:rsidRPr="00C04BC8" w:rsidRDefault="00C04BC8" w:rsidP="00C04BC8">
            <w:pPr>
              <w:rPr>
                <w:rFonts w:ascii="Candara" w:eastAsia="Times New Roman" w:hAnsi="Candara" w:cs="Times New Roman"/>
                <w:b/>
                <w:bCs/>
                <w:color w:val="000000"/>
                <w:kern w:val="0"/>
                <w:sz w:val="22"/>
                <w:szCs w:val="22"/>
                <w14:ligatures w14:val="none"/>
              </w:rPr>
            </w:pPr>
            <w:r w:rsidRPr="00C04BC8">
              <w:rPr>
                <w:rFonts w:ascii="Candara" w:eastAsia="Times New Roman" w:hAnsi="Candara" w:cs="Times New Roman"/>
                <w:b/>
                <w:bCs/>
                <w:color w:val="000000"/>
                <w:kern w:val="0"/>
                <w:sz w:val="22"/>
                <w:szCs w:val="22"/>
                <w14:ligatures w14:val="none"/>
              </w:rPr>
              <w:t>Total Expenses</w:t>
            </w:r>
          </w:p>
        </w:tc>
        <w:tc>
          <w:tcPr>
            <w:tcW w:w="1200" w:type="dxa"/>
            <w:tcBorders>
              <w:top w:val="nil"/>
              <w:left w:val="nil"/>
              <w:bottom w:val="nil"/>
              <w:right w:val="nil"/>
            </w:tcBorders>
            <w:shd w:val="clear" w:color="auto" w:fill="auto"/>
            <w:vAlign w:val="bottom"/>
            <w:hideMark/>
          </w:tcPr>
          <w:p w:rsidR="00C04BC8" w:rsidRPr="00C04BC8" w:rsidRDefault="00C04BC8" w:rsidP="00C04BC8">
            <w:pPr>
              <w:jc w:val="right"/>
              <w:rPr>
                <w:rFonts w:ascii="Candara" w:eastAsia="Times New Roman" w:hAnsi="Candara" w:cs="Times New Roman"/>
                <w:b/>
                <w:bCs/>
                <w:kern w:val="0"/>
                <w:sz w:val="22"/>
                <w:szCs w:val="22"/>
                <w14:ligatures w14:val="none"/>
              </w:rPr>
            </w:pPr>
            <w:r w:rsidRPr="00C04BC8">
              <w:rPr>
                <w:rFonts w:ascii="Candara" w:eastAsia="Times New Roman" w:hAnsi="Candara" w:cs="Times New Roman"/>
                <w:b/>
                <w:bCs/>
                <w:kern w:val="0"/>
                <w:sz w:val="22"/>
                <w:szCs w:val="22"/>
                <w14:ligatures w14:val="none"/>
              </w:rPr>
              <w:t xml:space="preserve">8500.00 </w:t>
            </w:r>
          </w:p>
        </w:tc>
        <w:tc>
          <w:tcPr>
            <w:tcW w:w="440" w:type="dxa"/>
            <w:tcBorders>
              <w:top w:val="nil"/>
              <w:left w:val="nil"/>
              <w:bottom w:val="nil"/>
              <w:right w:val="nil"/>
            </w:tcBorders>
            <w:shd w:val="clear" w:color="auto" w:fill="auto"/>
            <w:vAlign w:val="bottom"/>
            <w:hideMark/>
          </w:tcPr>
          <w:p w:rsidR="00C04BC8" w:rsidRPr="00C04BC8" w:rsidRDefault="00C04BC8" w:rsidP="00C04BC8">
            <w:pPr>
              <w:jc w:val="right"/>
              <w:rPr>
                <w:rFonts w:ascii="Candara" w:eastAsia="Times New Roman" w:hAnsi="Candara" w:cs="Times New Roman"/>
                <w:b/>
                <w:bCs/>
                <w:kern w:val="0"/>
                <w:sz w:val="22"/>
                <w:szCs w:val="22"/>
                <w14:ligatures w14:val="none"/>
              </w:rPr>
            </w:pPr>
          </w:p>
        </w:tc>
        <w:tc>
          <w:tcPr>
            <w:tcW w:w="1100" w:type="dxa"/>
            <w:tcBorders>
              <w:top w:val="nil"/>
              <w:left w:val="nil"/>
              <w:bottom w:val="nil"/>
              <w:right w:val="nil"/>
            </w:tcBorders>
            <w:shd w:val="clear" w:color="auto" w:fill="auto"/>
            <w:vAlign w:val="bottom"/>
            <w:hideMark/>
          </w:tcPr>
          <w:p w:rsidR="00C04BC8" w:rsidRPr="00C04BC8" w:rsidRDefault="00C04BC8" w:rsidP="00C04BC8">
            <w:pPr>
              <w:jc w:val="right"/>
              <w:rPr>
                <w:rFonts w:ascii="Candara" w:eastAsia="Times New Roman" w:hAnsi="Candara" w:cs="Times New Roman"/>
                <w:b/>
                <w:bCs/>
                <w:kern w:val="0"/>
                <w:sz w:val="22"/>
                <w:szCs w:val="22"/>
                <w14:ligatures w14:val="none"/>
              </w:rPr>
            </w:pPr>
            <w:r w:rsidRPr="00C04BC8">
              <w:rPr>
                <w:rFonts w:ascii="Candara" w:eastAsia="Times New Roman" w:hAnsi="Candara" w:cs="Times New Roman"/>
                <w:b/>
                <w:bCs/>
                <w:kern w:val="0"/>
                <w:sz w:val="22"/>
                <w:szCs w:val="22"/>
                <w14:ligatures w14:val="none"/>
              </w:rPr>
              <w:t xml:space="preserve">7086.63 </w:t>
            </w:r>
          </w:p>
        </w:tc>
        <w:tc>
          <w:tcPr>
            <w:tcW w:w="440" w:type="dxa"/>
            <w:tcBorders>
              <w:top w:val="nil"/>
              <w:left w:val="nil"/>
              <w:bottom w:val="nil"/>
              <w:right w:val="nil"/>
            </w:tcBorders>
            <w:shd w:val="clear" w:color="auto" w:fill="auto"/>
            <w:noWrap/>
            <w:vAlign w:val="bottom"/>
            <w:hideMark/>
          </w:tcPr>
          <w:p w:rsidR="00C04BC8" w:rsidRPr="00C04BC8" w:rsidRDefault="00C04BC8" w:rsidP="00C04BC8">
            <w:pPr>
              <w:jc w:val="right"/>
              <w:rPr>
                <w:rFonts w:ascii="Candara" w:eastAsia="Times New Roman" w:hAnsi="Candara" w:cs="Times New Roman"/>
                <w:b/>
                <w:bCs/>
                <w:kern w:val="0"/>
                <w:sz w:val="22"/>
                <w:szCs w:val="22"/>
                <w14:ligatures w14:val="none"/>
              </w:rPr>
            </w:pPr>
          </w:p>
        </w:tc>
        <w:tc>
          <w:tcPr>
            <w:tcW w:w="1100" w:type="dxa"/>
            <w:tcBorders>
              <w:top w:val="nil"/>
              <w:left w:val="nil"/>
              <w:bottom w:val="nil"/>
              <w:right w:val="nil"/>
            </w:tcBorders>
            <w:shd w:val="clear" w:color="auto" w:fill="auto"/>
            <w:vAlign w:val="bottom"/>
            <w:hideMark/>
          </w:tcPr>
          <w:p w:rsidR="00C04BC8" w:rsidRPr="00C04BC8" w:rsidRDefault="00C04BC8" w:rsidP="00C04BC8">
            <w:pPr>
              <w:jc w:val="right"/>
              <w:rPr>
                <w:rFonts w:ascii="Candara" w:eastAsia="Times New Roman" w:hAnsi="Candara" w:cs="Times New Roman"/>
                <w:b/>
                <w:bCs/>
                <w:kern w:val="0"/>
                <w:sz w:val="22"/>
                <w:szCs w:val="22"/>
                <w14:ligatures w14:val="none"/>
              </w:rPr>
            </w:pPr>
            <w:r w:rsidRPr="00C04BC8">
              <w:rPr>
                <w:rFonts w:ascii="Candara" w:eastAsia="Times New Roman" w:hAnsi="Candara" w:cs="Times New Roman"/>
                <w:b/>
                <w:bCs/>
                <w:kern w:val="0"/>
                <w:sz w:val="22"/>
                <w:szCs w:val="22"/>
                <w14:ligatures w14:val="none"/>
              </w:rPr>
              <w:t xml:space="preserve">7575.00 </w:t>
            </w:r>
          </w:p>
        </w:tc>
        <w:tc>
          <w:tcPr>
            <w:tcW w:w="1060" w:type="dxa"/>
            <w:tcBorders>
              <w:top w:val="nil"/>
              <w:left w:val="nil"/>
              <w:bottom w:val="nil"/>
              <w:right w:val="nil"/>
            </w:tcBorders>
            <w:shd w:val="clear" w:color="auto" w:fill="auto"/>
            <w:noWrap/>
            <w:vAlign w:val="bottom"/>
            <w:hideMark/>
          </w:tcPr>
          <w:p w:rsidR="00C04BC8" w:rsidRPr="00C04BC8" w:rsidRDefault="00C04BC8" w:rsidP="00C04BC8">
            <w:pPr>
              <w:jc w:val="right"/>
              <w:rPr>
                <w:rFonts w:ascii="Candara" w:eastAsia="Times New Roman" w:hAnsi="Candara" w:cs="Times New Roman"/>
                <w:b/>
                <w:bCs/>
                <w:kern w:val="0"/>
                <w:sz w:val="22"/>
                <w:szCs w:val="22"/>
                <w14:ligatures w14:val="none"/>
              </w:rPr>
            </w:pPr>
          </w:p>
        </w:tc>
      </w:tr>
      <w:tr w:rsidR="00C04BC8" w:rsidRPr="00C04BC8" w:rsidTr="00C04BC8">
        <w:trPr>
          <w:trHeight w:val="300"/>
        </w:trPr>
        <w:tc>
          <w:tcPr>
            <w:tcW w:w="4880" w:type="dxa"/>
            <w:tcBorders>
              <w:top w:val="nil"/>
              <w:left w:val="nil"/>
              <w:bottom w:val="nil"/>
              <w:right w:val="nil"/>
            </w:tcBorders>
            <w:shd w:val="clear" w:color="auto" w:fill="auto"/>
            <w:vAlign w:val="bottom"/>
            <w:hideMark/>
          </w:tcPr>
          <w:p w:rsidR="00C04BC8" w:rsidRPr="00C04BC8" w:rsidRDefault="00C04BC8" w:rsidP="00C04BC8">
            <w:pPr>
              <w:rPr>
                <w:rFonts w:ascii="Times New Roman" w:eastAsia="Times New Roman" w:hAnsi="Times New Roman" w:cs="Times New Roman"/>
                <w:kern w:val="0"/>
                <w:sz w:val="20"/>
                <w:szCs w:val="20"/>
                <w14:ligatures w14:val="none"/>
              </w:rPr>
            </w:pPr>
          </w:p>
        </w:tc>
        <w:tc>
          <w:tcPr>
            <w:tcW w:w="1200" w:type="dxa"/>
            <w:tcBorders>
              <w:top w:val="nil"/>
              <w:left w:val="nil"/>
              <w:bottom w:val="nil"/>
              <w:right w:val="nil"/>
            </w:tcBorders>
            <w:shd w:val="clear" w:color="auto" w:fill="auto"/>
            <w:vAlign w:val="bottom"/>
            <w:hideMark/>
          </w:tcPr>
          <w:p w:rsidR="00C04BC8" w:rsidRPr="00C04BC8" w:rsidRDefault="00C04BC8" w:rsidP="00C04BC8">
            <w:pPr>
              <w:rPr>
                <w:rFonts w:ascii="Times New Roman" w:eastAsia="Times New Roman" w:hAnsi="Times New Roman" w:cs="Times New Roman"/>
                <w:kern w:val="0"/>
                <w:sz w:val="20"/>
                <w:szCs w:val="20"/>
                <w14:ligatures w14:val="none"/>
              </w:rPr>
            </w:pPr>
          </w:p>
        </w:tc>
        <w:tc>
          <w:tcPr>
            <w:tcW w:w="440" w:type="dxa"/>
            <w:tcBorders>
              <w:top w:val="nil"/>
              <w:left w:val="nil"/>
              <w:bottom w:val="nil"/>
              <w:right w:val="nil"/>
            </w:tcBorders>
            <w:shd w:val="clear" w:color="auto" w:fill="auto"/>
            <w:vAlign w:val="bottom"/>
            <w:hideMark/>
          </w:tcPr>
          <w:p w:rsidR="00C04BC8" w:rsidRPr="00C04BC8" w:rsidRDefault="00C04BC8" w:rsidP="00C04BC8">
            <w:pPr>
              <w:rPr>
                <w:rFonts w:ascii="Times New Roman" w:eastAsia="Times New Roman" w:hAnsi="Times New Roman" w:cs="Times New Roman"/>
                <w:kern w:val="0"/>
                <w:sz w:val="20"/>
                <w:szCs w:val="20"/>
                <w14:ligatures w14:val="none"/>
              </w:rPr>
            </w:pPr>
          </w:p>
        </w:tc>
        <w:tc>
          <w:tcPr>
            <w:tcW w:w="1100" w:type="dxa"/>
            <w:tcBorders>
              <w:top w:val="nil"/>
              <w:left w:val="nil"/>
              <w:bottom w:val="nil"/>
              <w:right w:val="nil"/>
            </w:tcBorders>
            <w:shd w:val="clear" w:color="auto" w:fill="auto"/>
            <w:noWrap/>
            <w:vAlign w:val="bottom"/>
            <w:hideMark/>
          </w:tcPr>
          <w:p w:rsidR="00C04BC8" w:rsidRPr="00C04BC8" w:rsidRDefault="00C04BC8" w:rsidP="00C04BC8">
            <w:pPr>
              <w:rPr>
                <w:rFonts w:ascii="Times New Roman" w:eastAsia="Times New Roman" w:hAnsi="Times New Roman" w:cs="Times New Roman"/>
                <w:kern w:val="0"/>
                <w:sz w:val="20"/>
                <w:szCs w:val="20"/>
                <w14:ligatures w14:val="none"/>
              </w:rPr>
            </w:pPr>
          </w:p>
        </w:tc>
        <w:tc>
          <w:tcPr>
            <w:tcW w:w="440" w:type="dxa"/>
            <w:tcBorders>
              <w:top w:val="nil"/>
              <w:left w:val="nil"/>
              <w:bottom w:val="nil"/>
              <w:right w:val="nil"/>
            </w:tcBorders>
            <w:shd w:val="clear" w:color="auto" w:fill="auto"/>
            <w:noWrap/>
            <w:vAlign w:val="bottom"/>
            <w:hideMark/>
          </w:tcPr>
          <w:p w:rsidR="00C04BC8" w:rsidRPr="00C04BC8" w:rsidRDefault="00C04BC8" w:rsidP="00C04BC8">
            <w:pPr>
              <w:rPr>
                <w:rFonts w:ascii="Times New Roman" w:eastAsia="Times New Roman" w:hAnsi="Times New Roman" w:cs="Times New Roman"/>
                <w:kern w:val="0"/>
                <w:sz w:val="20"/>
                <w:szCs w:val="20"/>
                <w14:ligatures w14:val="none"/>
              </w:rPr>
            </w:pPr>
          </w:p>
        </w:tc>
        <w:tc>
          <w:tcPr>
            <w:tcW w:w="1100" w:type="dxa"/>
            <w:tcBorders>
              <w:top w:val="nil"/>
              <w:left w:val="nil"/>
              <w:bottom w:val="nil"/>
              <w:right w:val="nil"/>
            </w:tcBorders>
            <w:shd w:val="clear" w:color="auto" w:fill="auto"/>
            <w:noWrap/>
            <w:vAlign w:val="bottom"/>
            <w:hideMark/>
          </w:tcPr>
          <w:p w:rsidR="00C04BC8" w:rsidRPr="00C04BC8" w:rsidRDefault="00C04BC8" w:rsidP="00C04BC8">
            <w:pPr>
              <w:rPr>
                <w:rFonts w:ascii="Times New Roman" w:eastAsia="Times New Roman" w:hAnsi="Times New Roman" w:cs="Times New Roman"/>
                <w:kern w:val="0"/>
                <w:sz w:val="20"/>
                <w:szCs w:val="20"/>
                <w14:ligatures w14:val="none"/>
              </w:rPr>
            </w:pPr>
          </w:p>
        </w:tc>
        <w:tc>
          <w:tcPr>
            <w:tcW w:w="1060" w:type="dxa"/>
            <w:tcBorders>
              <w:top w:val="nil"/>
              <w:left w:val="nil"/>
              <w:bottom w:val="nil"/>
              <w:right w:val="nil"/>
            </w:tcBorders>
            <w:shd w:val="clear" w:color="auto" w:fill="auto"/>
            <w:noWrap/>
            <w:vAlign w:val="bottom"/>
            <w:hideMark/>
          </w:tcPr>
          <w:p w:rsidR="00C04BC8" w:rsidRPr="00C04BC8" w:rsidRDefault="00C04BC8" w:rsidP="00C04BC8">
            <w:pPr>
              <w:rPr>
                <w:rFonts w:ascii="Times New Roman" w:eastAsia="Times New Roman" w:hAnsi="Times New Roman" w:cs="Times New Roman"/>
                <w:kern w:val="0"/>
                <w:sz w:val="20"/>
                <w:szCs w:val="20"/>
                <w14:ligatures w14:val="none"/>
              </w:rPr>
            </w:pPr>
          </w:p>
        </w:tc>
      </w:tr>
      <w:tr w:rsidR="00C04BC8" w:rsidRPr="00C04BC8" w:rsidTr="00C04BC8">
        <w:trPr>
          <w:trHeight w:val="320"/>
        </w:trPr>
        <w:tc>
          <w:tcPr>
            <w:tcW w:w="4880" w:type="dxa"/>
            <w:tcBorders>
              <w:top w:val="nil"/>
              <w:left w:val="nil"/>
              <w:bottom w:val="nil"/>
              <w:right w:val="nil"/>
            </w:tcBorders>
            <w:shd w:val="clear" w:color="auto" w:fill="auto"/>
            <w:vAlign w:val="bottom"/>
            <w:hideMark/>
          </w:tcPr>
          <w:p w:rsidR="00C04BC8" w:rsidRPr="00C04BC8" w:rsidRDefault="00C04BC8" w:rsidP="00C04BC8">
            <w:pPr>
              <w:rPr>
                <w:rFonts w:ascii="Candara" w:eastAsia="Times New Roman" w:hAnsi="Candara" w:cs="Times New Roman"/>
                <w:b/>
                <w:bCs/>
                <w:color w:val="000000"/>
                <w:kern w:val="0"/>
                <w:sz w:val="22"/>
                <w:szCs w:val="22"/>
                <w14:ligatures w14:val="none"/>
              </w:rPr>
            </w:pPr>
            <w:r w:rsidRPr="00C04BC8">
              <w:rPr>
                <w:rFonts w:ascii="Candara" w:eastAsia="Times New Roman" w:hAnsi="Candara" w:cs="Times New Roman"/>
                <w:b/>
                <w:bCs/>
                <w:color w:val="000000"/>
                <w:kern w:val="0"/>
                <w:sz w:val="22"/>
                <w:szCs w:val="22"/>
                <w14:ligatures w14:val="none"/>
              </w:rPr>
              <w:t>Balance</w:t>
            </w:r>
          </w:p>
        </w:tc>
        <w:tc>
          <w:tcPr>
            <w:tcW w:w="1200" w:type="dxa"/>
            <w:tcBorders>
              <w:top w:val="nil"/>
              <w:left w:val="nil"/>
              <w:bottom w:val="nil"/>
              <w:right w:val="nil"/>
            </w:tcBorders>
            <w:shd w:val="clear" w:color="auto" w:fill="auto"/>
            <w:vAlign w:val="bottom"/>
            <w:hideMark/>
          </w:tcPr>
          <w:p w:rsidR="00C04BC8" w:rsidRPr="00C04BC8" w:rsidRDefault="00C04BC8" w:rsidP="00C04BC8">
            <w:pPr>
              <w:jc w:val="right"/>
              <w:rPr>
                <w:rFonts w:ascii="Candara" w:eastAsia="Times New Roman" w:hAnsi="Candara" w:cs="Times New Roman"/>
                <w:b/>
                <w:bCs/>
                <w:color w:val="000000"/>
                <w:kern w:val="0"/>
                <w:sz w:val="22"/>
                <w:szCs w:val="22"/>
                <w14:ligatures w14:val="none"/>
              </w:rPr>
            </w:pPr>
            <w:r w:rsidRPr="00C04BC8">
              <w:rPr>
                <w:rFonts w:ascii="Candara" w:eastAsia="Times New Roman" w:hAnsi="Candara" w:cs="Times New Roman"/>
                <w:b/>
                <w:bCs/>
                <w:color w:val="FF0000"/>
                <w:kern w:val="0"/>
                <w:sz w:val="22"/>
                <w:szCs w:val="22"/>
                <w14:ligatures w14:val="none"/>
              </w:rPr>
              <w:t>(1972.00)</w:t>
            </w:r>
          </w:p>
        </w:tc>
        <w:tc>
          <w:tcPr>
            <w:tcW w:w="440" w:type="dxa"/>
            <w:tcBorders>
              <w:top w:val="nil"/>
              <w:left w:val="nil"/>
              <w:bottom w:val="nil"/>
              <w:right w:val="nil"/>
            </w:tcBorders>
            <w:shd w:val="clear" w:color="auto" w:fill="auto"/>
            <w:vAlign w:val="bottom"/>
            <w:hideMark/>
          </w:tcPr>
          <w:p w:rsidR="00C04BC8" w:rsidRPr="00C04BC8" w:rsidRDefault="00C04BC8" w:rsidP="00C04BC8">
            <w:pPr>
              <w:jc w:val="right"/>
              <w:rPr>
                <w:rFonts w:ascii="Candara" w:eastAsia="Times New Roman" w:hAnsi="Candara" w:cs="Times New Roman"/>
                <w:b/>
                <w:bCs/>
                <w:color w:val="000000"/>
                <w:kern w:val="0"/>
                <w:sz w:val="22"/>
                <w:szCs w:val="22"/>
                <w14:ligatures w14:val="none"/>
              </w:rPr>
            </w:pPr>
          </w:p>
        </w:tc>
        <w:tc>
          <w:tcPr>
            <w:tcW w:w="1100" w:type="dxa"/>
            <w:tcBorders>
              <w:top w:val="nil"/>
              <w:left w:val="nil"/>
              <w:bottom w:val="nil"/>
              <w:right w:val="nil"/>
            </w:tcBorders>
            <w:shd w:val="clear" w:color="auto" w:fill="auto"/>
            <w:vAlign w:val="bottom"/>
            <w:hideMark/>
          </w:tcPr>
          <w:p w:rsidR="00C04BC8" w:rsidRPr="00C04BC8" w:rsidRDefault="00C04BC8" w:rsidP="00C04BC8">
            <w:pPr>
              <w:jc w:val="right"/>
              <w:rPr>
                <w:rFonts w:ascii="Candara" w:eastAsia="Times New Roman" w:hAnsi="Candara" w:cs="Times New Roman"/>
                <w:b/>
                <w:bCs/>
                <w:color w:val="000000"/>
                <w:kern w:val="0"/>
                <w:sz w:val="22"/>
                <w:szCs w:val="22"/>
                <w14:ligatures w14:val="none"/>
              </w:rPr>
            </w:pPr>
            <w:r w:rsidRPr="00C04BC8">
              <w:rPr>
                <w:rFonts w:ascii="Candara" w:eastAsia="Times New Roman" w:hAnsi="Candara" w:cs="Times New Roman"/>
                <w:b/>
                <w:bCs/>
                <w:color w:val="FF0000"/>
                <w:kern w:val="0"/>
                <w:sz w:val="22"/>
                <w:szCs w:val="22"/>
                <w14:ligatures w14:val="none"/>
              </w:rPr>
              <w:t>(469.16)</w:t>
            </w:r>
          </w:p>
        </w:tc>
        <w:tc>
          <w:tcPr>
            <w:tcW w:w="440" w:type="dxa"/>
            <w:tcBorders>
              <w:top w:val="nil"/>
              <w:left w:val="nil"/>
              <w:bottom w:val="nil"/>
              <w:right w:val="nil"/>
            </w:tcBorders>
            <w:shd w:val="clear" w:color="auto" w:fill="auto"/>
            <w:noWrap/>
            <w:vAlign w:val="bottom"/>
            <w:hideMark/>
          </w:tcPr>
          <w:p w:rsidR="00C04BC8" w:rsidRPr="00C04BC8" w:rsidRDefault="00C04BC8" w:rsidP="00C04BC8">
            <w:pPr>
              <w:jc w:val="right"/>
              <w:rPr>
                <w:rFonts w:ascii="Candara" w:eastAsia="Times New Roman" w:hAnsi="Candara" w:cs="Times New Roman"/>
                <w:b/>
                <w:bCs/>
                <w:color w:val="000000"/>
                <w:kern w:val="0"/>
                <w:sz w:val="22"/>
                <w:szCs w:val="22"/>
                <w14:ligatures w14:val="none"/>
              </w:rPr>
            </w:pPr>
          </w:p>
        </w:tc>
        <w:tc>
          <w:tcPr>
            <w:tcW w:w="1100" w:type="dxa"/>
            <w:tcBorders>
              <w:top w:val="nil"/>
              <w:left w:val="nil"/>
              <w:bottom w:val="nil"/>
              <w:right w:val="nil"/>
            </w:tcBorders>
            <w:shd w:val="clear" w:color="auto" w:fill="auto"/>
            <w:vAlign w:val="bottom"/>
            <w:hideMark/>
          </w:tcPr>
          <w:p w:rsidR="00C04BC8" w:rsidRPr="00C04BC8" w:rsidRDefault="00C04BC8" w:rsidP="00C04BC8">
            <w:pPr>
              <w:jc w:val="right"/>
              <w:rPr>
                <w:rFonts w:ascii="Candara" w:eastAsia="Times New Roman" w:hAnsi="Candara" w:cs="Times New Roman"/>
                <w:b/>
                <w:bCs/>
                <w:color w:val="000000"/>
                <w:kern w:val="0"/>
                <w:sz w:val="22"/>
                <w:szCs w:val="22"/>
                <w14:ligatures w14:val="none"/>
              </w:rPr>
            </w:pPr>
            <w:r w:rsidRPr="00C04BC8">
              <w:rPr>
                <w:rFonts w:ascii="Candara" w:eastAsia="Times New Roman" w:hAnsi="Candara" w:cs="Times New Roman"/>
                <w:b/>
                <w:bCs/>
                <w:color w:val="FF0000"/>
                <w:kern w:val="0"/>
                <w:sz w:val="22"/>
                <w:szCs w:val="22"/>
                <w14:ligatures w14:val="none"/>
              </w:rPr>
              <w:t>(608.00)</w:t>
            </w:r>
          </w:p>
        </w:tc>
        <w:tc>
          <w:tcPr>
            <w:tcW w:w="1060" w:type="dxa"/>
            <w:tcBorders>
              <w:top w:val="nil"/>
              <w:left w:val="nil"/>
              <w:bottom w:val="nil"/>
              <w:right w:val="nil"/>
            </w:tcBorders>
            <w:shd w:val="clear" w:color="auto" w:fill="auto"/>
            <w:noWrap/>
            <w:vAlign w:val="bottom"/>
            <w:hideMark/>
          </w:tcPr>
          <w:p w:rsidR="00C04BC8" w:rsidRPr="00C04BC8" w:rsidRDefault="00C04BC8" w:rsidP="00C04BC8">
            <w:pPr>
              <w:jc w:val="right"/>
              <w:rPr>
                <w:rFonts w:ascii="Candara" w:eastAsia="Times New Roman" w:hAnsi="Candara" w:cs="Times New Roman"/>
                <w:b/>
                <w:bCs/>
                <w:color w:val="000000"/>
                <w:kern w:val="0"/>
                <w:sz w:val="22"/>
                <w:szCs w:val="22"/>
                <w14:ligatures w14:val="none"/>
              </w:rPr>
            </w:pPr>
          </w:p>
        </w:tc>
      </w:tr>
    </w:tbl>
    <w:p w:rsidR="001F4CAC" w:rsidRPr="00A67220" w:rsidRDefault="001F4CAC" w:rsidP="00A67220">
      <w:pPr>
        <w:rPr>
          <w:b/>
          <w:bCs/>
        </w:rPr>
      </w:pPr>
    </w:p>
    <w:sectPr w:rsidR="001F4CAC" w:rsidRPr="00A67220" w:rsidSect="0091797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A0A9A" w:rsidRDefault="00CA0A9A" w:rsidP="0042041D">
      <w:r>
        <w:separator/>
      </w:r>
    </w:p>
  </w:endnote>
  <w:endnote w:type="continuationSeparator" w:id="0">
    <w:p w:rsidR="00CA0A9A" w:rsidRDefault="00CA0A9A" w:rsidP="00420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Aptos Narrow">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041D" w:rsidRDefault="004204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041D" w:rsidRDefault="004204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041D" w:rsidRDefault="004204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A0A9A" w:rsidRDefault="00CA0A9A" w:rsidP="0042041D">
      <w:r>
        <w:separator/>
      </w:r>
    </w:p>
  </w:footnote>
  <w:footnote w:type="continuationSeparator" w:id="0">
    <w:p w:rsidR="00CA0A9A" w:rsidRDefault="00CA0A9A" w:rsidP="00420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041D" w:rsidRDefault="00CA0A9A">
    <w:pPr>
      <w:pStyle w:val="Header"/>
    </w:pPr>
    <w:r>
      <w:rPr>
        <w:noProof/>
      </w:rPr>
      <w:pict w14:anchorId="2CD2BE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352555" o:spid="_x0000_s1027" type="#_x0000_t136" alt="" style="position:absolute;margin-left:0;margin-top:0;width:467.8pt;height:204.65pt;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041D" w:rsidRDefault="00CA0A9A">
    <w:pPr>
      <w:pStyle w:val="Header"/>
    </w:pPr>
    <w:r>
      <w:rPr>
        <w:noProof/>
      </w:rPr>
      <w:pict w14:anchorId="408EC4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352556" o:spid="_x0000_s1026" type="#_x0000_t136" alt="" style="position:absolute;margin-left:0;margin-top:0;width:467.8pt;height:204.65pt;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041D" w:rsidRDefault="00CA0A9A">
    <w:pPr>
      <w:pStyle w:val="Header"/>
    </w:pPr>
    <w:r>
      <w:rPr>
        <w:noProof/>
      </w:rPr>
      <w:pict w14:anchorId="540E43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352554" o:spid="_x0000_s1025" type="#_x0000_t136" alt="" style="position:absolute;margin-left:0;margin-top:0;width:467.8pt;height:204.65pt;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B43"/>
    <w:rsid w:val="000F5800"/>
    <w:rsid w:val="001E690F"/>
    <w:rsid w:val="001F4CAC"/>
    <w:rsid w:val="002F482E"/>
    <w:rsid w:val="00403723"/>
    <w:rsid w:val="0042041D"/>
    <w:rsid w:val="004D2BD5"/>
    <w:rsid w:val="005A7BD0"/>
    <w:rsid w:val="0069267C"/>
    <w:rsid w:val="008E1FBF"/>
    <w:rsid w:val="00917979"/>
    <w:rsid w:val="00A67220"/>
    <w:rsid w:val="00B12E6C"/>
    <w:rsid w:val="00C04BC8"/>
    <w:rsid w:val="00C76D4D"/>
    <w:rsid w:val="00CA0A9A"/>
    <w:rsid w:val="00EC1ABA"/>
    <w:rsid w:val="00F01B11"/>
    <w:rsid w:val="00F45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FDACA"/>
  <w15:chartTrackingRefBased/>
  <w15:docId w15:val="{A365523D-697D-9C4A-B447-D7B830802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41D"/>
    <w:pPr>
      <w:tabs>
        <w:tab w:val="center" w:pos="4680"/>
        <w:tab w:val="right" w:pos="9360"/>
      </w:tabs>
    </w:pPr>
  </w:style>
  <w:style w:type="character" w:customStyle="1" w:styleId="HeaderChar">
    <w:name w:val="Header Char"/>
    <w:basedOn w:val="DefaultParagraphFont"/>
    <w:link w:val="Header"/>
    <w:uiPriority w:val="99"/>
    <w:rsid w:val="0042041D"/>
  </w:style>
  <w:style w:type="paragraph" w:styleId="Footer">
    <w:name w:val="footer"/>
    <w:basedOn w:val="Normal"/>
    <w:link w:val="FooterChar"/>
    <w:uiPriority w:val="99"/>
    <w:unhideWhenUsed/>
    <w:rsid w:val="0042041D"/>
    <w:pPr>
      <w:tabs>
        <w:tab w:val="center" w:pos="4680"/>
        <w:tab w:val="right" w:pos="9360"/>
      </w:tabs>
    </w:pPr>
  </w:style>
  <w:style w:type="character" w:customStyle="1" w:styleId="FooterChar">
    <w:name w:val="Footer Char"/>
    <w:basedOn w:val="DefaultParagraphFont"/>
    <w:link w:val="Footer"/>
    <w:uiPriority w:val="99"/>
    <w:rsid w:val="00420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486856">
      <w:bodyDiv w:val="1"/>
      <w:marLeft w:val="0"/>
      <w:marRight w:val="0"/>
      <w:marTop w:val="0"/>
      <w:marBottom w:val="0"/>
      <w:divBdr>
        <w:top w:val="none" w:sz="0" w:space="0" w:color="auto"/>
        <w:left w:val="none" w:sz="0" w:space="0" w:color="auto"/>
        <w:bottom w:val="none" w:sz="0" w:space="0" w:color="auto"/>
        <w:right w:val="none" w:sz="0" w:space="0" w:color="auto"/>
      </w:divBdr>
    </w:div>
    <w:div w:id="172020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692</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dc:creator>
  <cp:keywords/>
  <dc:description/>
  <cp:lastModifiedBy>Dorothy</cp:lastModifiedBy>
  <cp:revision>8</cp:revision>
  <dcterms:created xsi:type="dcterms:W3CDTF">2025-05-12T21:19:00Z</dcterms:created>
  <dcterms:modified xsi:type="dcterms:W3CDTF">2025-05-13T22:24:00Z</dcterms:modified>
</cp:coreProperties>
</file>